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C37" w:rsidRPr="00F87A18" w:rsidRDefault="00C63612" w:rsidP="001B0812">
      <w:pPr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b/>
          <w:sz w:val="24"/>
          <w:szCs w:val="24"/>
        </w:rPr>
        <w:t>Лек</w:t>
      </w:r>
      <w:r w:rsidR="00F67C14">
        <w:rPr>
          <w:b/>
          <w:sz w:val="24"/>
          <w:szCs w:val="24"/>
        </w:rPr>
        <w:t>ция</w:t>
      </w:r>
      <w:r w:rsidR="00E637EC">
        <w:rPr>
          <w:b/>
          <w:sz w:val="24"/>
          <w:szCs w:val="24"/>
        </w:rPr>
        <w:t>.</w:t>
      </w:r>
      <w:r w:rsidR="00F67C14">
        <w:rPr>
          <w:b/>
          <w:sz w:val="24"/>
          <w:szCs w:val="24"/>
        </w:rPr>
        <w:t xml:space="preserve"> </w:t>
      </w:r>
      <w:r w:rsidR="008171AF">
        <w:rPr>
          <w:b/>
          <w:sz w:val="24"/>
          <w:szCs w:val="24"/>
        </w:rPr>
        <w:t>Биосфера</w:t>
      </w:r>
      <w:r>
        <w:rPr>
          <w:b/>
          <w:sz w:val="24"/>
          <w:szCs w:val="24"/>
        </w:rPr>
        <w:t>.</w:t>
      </w:r>
      <w:r w:rsidR="008171AF">
        <w:rPr>
          <w:b/>
          <w:sz w:val="24"/>
          <w:szCs w:val="24"/>
        </w:rPr>
        <w:t xml:space="preserve"> Определение и структура.</w:t>
      </w:r>
    </w:p>
    <w:p w:rsidR="00441C37" w:rsidRPr="00FE13A5" w:rsidRDefault="00441C37" w:rsidP="001B0812">
      <w:pPr>
        <w:jc w:val="center"/>
        <w:rPr>
          <w:b/>
          <w:sz w:val="24"/>
          <w:szCs w:val="24"/>
        </w:rPr>
      </w:pPr>
    </w:p>
    <w:p w:rsidR="001B3C18" w:rsidRDefault="001B3C18" w:rsidP="001B081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 лекции.</w:t>
      </w:r>
    </w:p>
    <w:p w:rsidR="00B05455" w:rsidRDefault="00E637EC" w:rsidP="00B20154">
      <w:pPr>
        <w:pStyle w:val="a4"/>
        <w:numPr>
          <w:ilvl w:val="0"/>
          <w:numId w:val="14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Понятие о биосфере.</w:t>
      </w:r>
    </w:p>
    <w:p w:rsidR="00B20154" w:rsidRDefault="007A3574" w:rsidP="00B20154">
      <w:pPr>
        <w:pStyle w:val="a4"/>
        <w:numPr>
          <w:ilvl w:val="0"/>
          <w:numId w:val="14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Границы биосферы</w:t>
      </w:r>
      <w:r w:rsidR="00C708BC">
        <w:rPr>
          <w:rFonts w:cs="Times New Roman"/>
          <w:sz w:val="24"/>
          <w:szCs w:val="24"/>
        </w:rPr>
        <w:t>.</w:t>
      </w:r>
    </w:p>
    <w:p w:rsidR="009B686E" w:rsidRDefault="007A3574" w:rsidP="00C708BC">
      <w:pPr>
        <w:pStyle w:val="a4"/>
        <w:numPr>
          <w:ilvl w:val="0"/>
          <w:numId w:val="14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Состав и свойства биосферы</w:t>
      </w:r>
      <w:r w:rsidR="00C708BC" w:rsidRPr="00C708BC">
        <w:rPr>
          <w:rFonts w:cs="Times New Roman"/>
          <w:sz w:val="24"/>
          <w:szCs w:val="24"/>
        </w:rPr>
        <w:t>.</w:t>
      </w:r>
    </w:p>
    <w:p w:rsidR="00AC76C3" w:rsidRPr="007A3574" w:rsidRDefault="00AC76C3" w:rsidP="007A3574">
      <w:pPr>
        <w:ind w:left="709"/>
        <w:rPr>
          <w:rFonts w:cs="Times New Roman"/>
          <w:sz w:val="24"/>
          <w:szCs w:val="24"/>
        </w:rPr>
      </w:pPr>
    </w:p>
    <w:p w:rsidR="00CC4270" w:rsidRPr="00CC4270" w:rsidRDefault="00CC4270" w:rsidP="00CC4270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CC4270" w:rsidRDefault="00E637EC" w:rsidP="00AF7A92">
      <w:pPr>
        <w:pStyle w:val="a4"/>
        <w:widowControl w:val="0"/>
        <w:numPr>
          <w:ilvl w:val="0"/>
          <w:numId w:val="20"/>
        </w:numPr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Понятие о биосфере</w:t>
      </w:r>
      <w:r w:rsidR="00AF7A92" w:rsidRPr="007F069C">
        <w:rPr>
          <w:rFonts w:eastAsia="Times New Roman" w:cs="Times New Roman"/>
          <w:b/>
          <w:sz w:val="24"/>
          <w:szCs w:val="24"/>
          <w:lang w:eastAsia="ru-RU"/>
        </w:rPr>
        <w:t>.</w:t>
      </w:r>
    </w:p>
    <w:p w:rsidR="00DA6B37" w:rsidRPr="00E637EC" w:rsidRDefault="00DA6B37" w:rsidP="00DA6B37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sz w:val="14"/>
          <w:szCs w:val="24"/>
          <w:lang w:eastAsia="ru-RU"/>
        </w:rPr>
      </w:pPr>
    </w:p>
    <w:p w:rsidR="00FD20B8" w:rsidRDefault="00FD20B8" w:rsidP="00FD20B8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D20B8">
        <w:rPr>
          <w:rFonts w:eastAsia="Times New Roman" w:cs="Times New Roman"/>
          <w:sz w:val="24"/>
          <w:szCs w:val="24"/>
          <w:lang w:eastAsia="ru-RU"/>
        </w:rPr>
        <w:t>Первые представления о</w:t>
      </w:r>
      <w:r>
        <w:rPr>
          <w:rFonts w:eastAsia="Times New Roman" w:cs="Times New Roman"/>
          <w:sz w:val="24"/>
          <w:szCs w:val="24"/>
          <w:lang w:eastAsia="ru-RU"/>
        </w:rPr>
        <w:t xml:space="preserve"> биосфере как «области жизни» и </w:t>
      </w:r>
      <w:r w:rsidRPr="00FD20B8">
        <w:rPr>
          <w:rFonts w:eastAsia="Times New Roman" w:cs="Times New Roman"/>
          <w:sz w:val="24"/>
          <w:szCs w:val="24"/>
          <w:lang w:eastAsia="ru-RU"/>
        </w:rPr>
        <w:t>наружной оболочке Земли</w:t>
      </w:r>
      <w:r>
        <w:rPr>
          <w:rFonts w:eastAsia="Times New Roman" w:cs="Times New Roman"/>
          <w:sz w:val="24"/>
          <w:szCs w:val="24"/>
          <w:lang w:eastAsia="ru-RU"/>
        </w:rPr>
        <w:t xml:space="preserve"> были высказаны в начале XIX в. </w:t>
      </w:r>
      <w:r w:rsidRPr="00FD20B8">
        <w:rPr>
          <w:rFonts w:eastAsia="Times New Roman" w:cs="Times New Roman"/>
          <w:sz w:val="24"/>
          <w:szCs w:val="24"/>
          <w:lang w:eastAsia="ru-RU"/>
        </w:rPr>
        <w:t>Ж. Ламарком. В 1875 г. авс</w:t>
      </w:r>
      <w:r>
        <w:rPr>
          <w:rFonts w:eastAsia="Times New Roman" w:cs="Times New Roman"/>
          <w:sz w:val="24"/>
          <w:szCs w:val="24"/>
          <w:lang w:eastAsia="ru-RU"/>
        </w:rPr>
        <w:t xml:space="preserve">трийский геолог Э. Зюсс впервые </w:t>
      </w:r>
      <w:r w:rsidRPr="00FD20B8">
        <w:rPr>
          <w:rFonts w:eastAsia="Times New Roman" w:cs="Times New Roman"/>
          <w:sz w:val="24"/>
          <w:szCs w:val="24"/>
          <w:lang w:eastAsia="ru-RU"/>
        </w:rPr>
        <w:t>ввел в научную литературу</w:t>
      </w:r>
      <w:r>
        <w:rPr>
          <w:rFonts w:eastAsia="Times New Roman" w:cs="Times New Roman"/>
          <w:sz w:val="24"/>
          <w:szCs w:val="24"/>
          <w:lang w:eastAsia="ru-RU"/>
        </w:rPr>
        <w:t xml:space="preserve"> современный термин «биосфера», </w:t>
      </w:r>
      <w:r w:rsidRPr="00FD20B8">
        <w:rPr>
          <w:rFonts w:eastAsia="Times New Roman" w:cs="Times New Roman"/>
          <w:sz w:val="24"/>
          <w:szCs w:val="24"/>
          <w:lang w:eastAsia="ru-RU"/>
        </w:rPr>
        <w:t>понимая под ним область в</w:t>
      </w:r>
      <w:r>
        <w:rPr>
          <w:rFonts w:eastAsia="Times New Roman" w:cs="Times New Roman"/>
          <w:sz w:val="24"/>
          <w:szCs w:val="24"/>
          <w:lang w:eastAsia="ru-RU"/>
        </w:rPr>
        <w:t xml:space="preserve">заимодействия основных оболочек </w:t>
      </w:r>
      <w:r w:rsidRPr="00FD20B8">
        <w:rPr>
          <w:rFonts w:eastAsia="Times New Roman" w:cs="Times New Roman"/>
          <w:sz w:val="24"/>
          <w:szCs w:val="24"/>
          <w:lang w:eastAsia="ru-RU"/>
        </w:rPr>
        <w:t>Земли: атмо-, гидро- и литосферы, где встречаются живые организмы.</w:t>
      </w:r>
    </w:p>
    <w:p w:rsidR="0084753A" w:rsidRDefault="00F31628" w:rsidP="0084753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31628">
        <w:rPr>
          <w:rFonts w:eastAsia="Times New Roman" w:cs="Times New Roman"/>
          <w:sz w:val="24"/>
          <w:szCs w:val="24"/>
          <w:lang w:eastAsia="ru-RU"/>
        </w:rPr>
        <w:t>Заслуга создания целостности учения о биосфере принадлежит</w:t>
      </w:r>
      <w:r>
        <w:rPr>
          <w:rFonts w:eastAsia="Times New Roman" w:cs="Times New Roman"/>
          <w:sz w:val="24"/>
          <w:szCs w:val="24"/>
          <w:lang w:eastAsia="ru-RU"/>
        </w:rPr>
        <w:t xml:space="preserve"> русскому ученому </w:t>
      </w:r>
      <w:r w:rsidRPr="00F31628">
        <w:rPr>
          <w:rFonts w:eastAsia="Times New Roman" w:cs="Times New Roman"/>
          <w:sz w:val="24"/>
          <w:szCs w:val="24"/>
          <w:lang w:eastAsia="ru-RU"/>
        </w:rPr>
        <w:t>В. И. Вер</w:t>
      </w:r>
      <w:r>
        <w:rPr>
          <w:rFonts w:eastAsia="Times New Roman" w:cs="Times New Roman"/>
          <w:sz w:val="24"/>
          <w:szCs w:val="24"/>
          <w:lang w:eastAsia="ru-RU"/>
        </w:rPr>
        <w:t xml:space="preserve">надскому. </w:t>
      </w:r>
      <w:r w:rsidRPr="00F31628">
        <w:rPr>
          <w:rFonts w:eastAsia="Times New Roman" w:cs="Times New Roman"/>
          <w:sz w:val="24"/>
          <w:szCs w:val="24"/>
          <w:lang w:eastAsia="ru-RU"/>
        </w:rPr>
        <w:t>Он</w:t>
      </w:r>
      <w:r w:rsidR="00976F0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F31628">
        <w:rPr>
          <w:rFonts w:eastAsia="Times New Roman" w:cs="Times New Roman"/>
          <w:sz w:val="24"/>
          <w:szCs w:val="24"/>
          <w:lang w:eastAsia="ru-RU"/>
        </w:rPr>
        <w:t>впервые указал, что совокупная</w:t>
      </w:r>
      <w:r w:rsidR="00976F0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F31628">
        <w:rPr>
          <w:rFonts w:eastAsia="Times New Roman" w:cs="Times New Roman"/>
          <w:sz w:val="24"/>
          <w:szCs w:val="24"/>
          <w:lang w:eastAsia="ru-RU"/>
        </w:rPr>
        <w:t>деятельность живых организмов</w:t>
      </w:r>
      <w:r w:rsidR="00976F0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F31628">
        <w:rPr>
          <w:rFonts w:eastAsia="Times New Roman" w:cs="Times New Roman"/>
          <w:sz w:val="24"/>
          <w:szCs w:val="24"/>
          <w:lang w:eastAsia="ru-RU"/>
        </w:rPr>
        <w:t>проявляется как геохимический фактор</w:t>
      </w:r>
      <w:r w:rsidR="003461F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F31628">
        <w:rPr>
          <w:rFonts w:eastAsia="Times New Roman" w:cs="Times New Roman"/>
          <w:sz w:val="24"/>
          <w:szCs w:val="24"/>
          <w:lang w:eastAsia="ru-RU"/>
        </w:rPr>
        <w:t>планетарного масштаба. Он</w:t>
      </w:r>
      <w:r w:rsidR="003461F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F31628">
        <w:rPr>
          <w:rFonts w:eastAsia="Times New Roman" w:cs="Times New Roman"/>
          <w:sz w:val="24"/>
          <w:szCs w:val="24"/>
          <w:lang w:eastAsia="ru-RU"/>
        </w:rPr>
        <w:t>рассматривал биосферу не как простую</w:t>
      </w:r>
      <w:r w:rsidR="003461F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F31628">
        <w:rPr>
          <w:rFonts w:eastAsia="Times New Roman" w:cs="Times New Roman"/>
          <w:sz w:val="24"/>
          <w:szCs w:val="24"/>
          <w:lang w:eastAsia="ru-RU"/>
        </w:rPr>
        <w:t>совокупность живых организмов, а как</w:t>
      </w:r>
      <w:r w:rsidR="003461F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F31628">
        <w:rPr>
          <w:rFonts w:eastAsia="Times New Roman" w:cs="Times New Roman"/>
          <w:sz w:val="24"/>
          <w:szCs w:val="24"/>
          <w:lang w:eastAsia="ru-RU"/>
        </w:rPr>
        <w:t>единую термодинамическую оболочку, в</w:t>
      </w:r>
      <w:r w:rsidR="003461F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F31628">
        <w:rPr>
          <w:rFonts w:eastAsia="Times New Roman" w:cs="Times New Roman"/>
          <w:sz w:val="24"/>
          <w:szCs w:val="24"/>
          <w:lang w:eastAsia="ru-RU"/>
        </w:rPr>
        <w:t>которой сосредоточена жизнь и</w:t>
      </w:r>
      <w:r w:rsidR="003461F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F31628">
        <w:rPr>
          <w:rFonts w:eastAsia="Times New Roman" w:cs="Times New Roman"/>
          <w:sz w:val="24"/>
          <w:szCs w:val="24"/>
          <w:lang w:eastAsia="ru-RU"/>
        </w:rPr>
        <w:t>постоянно взаимодействуют организмы</w:t>
      </w:r>
      <w:r w:rsidR="003461F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F31628">
        <w:rPr>
          <w:rFonts w:eastAsia="Times New Roman" w:cs="Times New Roman"/>
          <w:sz w:val="24"/>
          <w:szCs w:val="24"/>
          <w:lang w:eastAsia="ru-RU"/>
        </w:rPr>
        <w:t>с неорганической средой. Именно</w:t>
      </w:r>
      <w:r w:rsidR="003461F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F31628">
        <w:rPr>
          <w:rFonts w:eastAsia="Times New Roman" w:cs="Times New Roman"/>
          <w:sz w:val="24"/>
          <w:szCs w:val="24"/>
          <w:lang w:eastAsia="ru-RU"/>
        </w:rPr>
        <w:t>благодаря жизнедеятельности</w:t>
      </w:r>
      <w:r w:rsidR="003461F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F31628">
        <w:rPr>
          <w:rFonts w:eastAsia="Times New Roman" w:cs="Times New Roman"/>
          <w:sz w:val="24"/>
          <w:szCs w:val="24"/>
          <w:lang w:eastAsia="ru-RU"/>
        </w:rPr>
        <w:t>организмов сформировался химический</w:t>
      </w:r>
      <w:r w:rsidR="003461F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F31628">
        <w:rPr>
          <w:rFonts w:eastAsia="Times New Roman" w:cs="Times New Roman"/>
          <w:sz w:val="24"/>
          <w:szCs w:val="24"/>
          <w:lang w:eastAsia="ru-RU"/>
        </w:rPr>
        <w:t>состав атмосферы, почвы, природных вод, образовались некоторые</w:t>
      </w:r>
      <w:r w:rsidR="003461F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F31628">
        <w:rPr>
          <w:rFonts w:eastAsia="Times New Roman" w:cs="Times New Roman"/>
          <w:sz w:val="24"/>
          <w:szCs w:val="24"/>
          <w:lang w:eastAsia="ru-RU"/>
        </w:rPr>
        <w:t>осадочные породы. Ученый</w:t>
      </w:r>
      <w:r w:rsidR="0084753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F31628">
        <w:rPr>
          <w:rFonts w:eastAsia="Times New Roman" w:cs="Times New Roman"/>
          <w:sz w:val="24"/>
          <w:szCs w:val="24"/>
          <w:lang w:eastAsia="ru-RU"/>
        </w:rPr>
        <w:t>говорил о биосфере как о «сфере ж</w:t>
      </w:r>
      <w:r w:rsidR="0084753A">
        <w:rPr>
          <w:rFonts w:eastAsia="Times New Roman" w:cs="Times New Roman"/>
          <w:sz w:val="24"/>
          <w:szCs w:val="24"/>
          <w:lang w:eastAsia="ru-RU"/>
        </w:rPr>
        <w:t xml:space="preserve">изни» или «тонкой пленке жизни». </w:t>
      </w:r>
    </w:p>
    <w:p w:rsidR="00F31628" w:rsidRPr="00F31628" w:rsidRDefault="0084753A" w:rsidP="0084753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4753A">
        <w:rPr>
          <w:rFonts w:eastAsia="Times New Roman" w:cs="Times New Roman"/>
          <w:sz w:val="24"/>
          <w:szCs w:val="24"/>
          <w:lang w:eastAsia="ru-RU"/>
        </w:rPr>
        <w:t>Идеи В. И. Вернадского намного опередили состояние современной ему науки и в должной мере были оценены лишь во второй половине века, после возникновения концепции экосистем. Большинство процессов, меняющих в течение геологического времени лик нашей планеты, рассматривали ранее как чисто физические, химические или физико-химические явления (размыв, растворение, осаждение, гидролиз и т. п.). В. И. Вернадский впервые создал учение о геологической роли живых организмов, показав, что деятельность живых существ является главным фактором преобразования земной коры.</w:t>
      </w:r>
    </w:p>
    <w:p w:rsidR="00F31628" w:rsidRDefault="00F31628" w:rsidP="00AF4B8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31628">
        <w:rPr>
          <w:rFonts w:eastAsia="Times New Roman" w:cs="Times New Roman"/>
          <w:sz w:val="24"/>
          <w:szCs w:val="24"/>
          <w:lang w:eastAsia="ru-RU"/>
        </w:rPr>
        <w:t xml:space="preserve">В настоящее время </w:t>
      </w:r>
      <w:r w:rsidRPr="00AF4B8A">
        <w:rPr>
          <w:rFonts w:eastAsia="Times New Roman" w:cs="Times New Roman"/>
          <w:b/>
          <w:i/>
          <w:sz w:val="24"/>
          <w:szCs w:val="24"/>
          <w:lang w:eastAsia="ru-RU"/>
        </w:rPr>
        <w:t>биосферу</w:t>
      </w:r>
      <w:r w:rsidRPr="00F31628">
        <w:rPr>
          <w:rFonts w:eastAsia="Times New Roman" w:cs="Times New Roman"/>
          <w:sz w:val="24"/>
          <w:szCs w:val="24"/>
          <w:lang w:eastAsia="ru-RU"/>
        </w:rPr>
        <w:t xml:space="preserve"> определяют как область</w:t>
      </w:r>
      <w:r w:rsidR="0084753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F31628">
        <w:rPr>
          <w:rFonts w:eastAsia="Times New Roman" w:cs="Times New Roman"/>
          <w:sz w:val="24"/>
          <w:szCs w:val="24"/>
          <w:lang w:eastAsia="ru-RU"/>
        </w:rPr>
        <w:t>существования и функционирования живых организмов, охватывающую</w:t>
      </w:r>
      <w:r w:rsidR="00AF4B8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F31628">
        <w:rPr>
          <w:rFonts w:eastAsia="Times New Roman" w:cs="Times New Roman"/>
          <w:sz w:val="24"/>
          <w:szCs w:val="24"/>
          <w:lang w:eastAsia="ru-RU"/>
        </w:rPr>
        <w:t>нижнюю часть атмосферы, всю гидросферу, поверхность суши и верхние</w:t>
      </w:r>
      <w:r w:rsidR="00AF4B8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F31628">
        <w:rPr>
          <w:rFonts w:eastAsia="Times New Roman" w:cs="Times New Roman"/>
          <w:sz w:val="24"/>
          <w:szCs w:val="24"/>
          <w:lang w:eastAsia="ru-RU"/>
        </w:rPr>
        <w:t>слои литосферы. Понятие «биосфера» включает в себя как живые</w:t>
      </w:r>
      <w:r w:rsidR="00AF4B8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F31628">
        <w:rPr>
          <w:rFonts w:eastAsia="Times New Roman" w:cs="Times New Roman"/>
          <w:sz w:val="24"/>
          <w:szCs w:val="24"/>
          <w:lang w:eastAsia="ru-RU"/>
        </w:rPr>
        <w:t>организмы, так и среду их обитания. При этом организмы, сложно</w:t>
      </w:r>
      <w:r w:rsidR="00AF4B8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F31628">
        <w:rPr>
          <w:rFonts w:eastAsia="Times New Roman" w:cs="Times New Roman"/>
          <w:sz w:val="24"/>
          <w:szCs w:val="24"/>
          <w:lang w:eastAsia="ru-RU"/>
        </w:rPr>
        <w:t>взаимодействуя друг с другом, составляют органически единую,</w:t>
      </w:r>
      <w:r w:rsidR="00AF4B8A">
        <w:rPr>
          <w:rFonts w:eastAsia="Times New Roman" w:cs="Times New Roman"/>
          <w:sz w:val="24"/>
          <w:szCs w:val="24"/>
          <w:lang w:eastAsia="ru-RU"/>
        </w:rPr>
        <w:t xml:space="preserve"> целостну</w:t>
      </w:r>
      <w:r w:rsidRPr="00F31628">
        <w:rPr>
          <w:rFonts w:eastAsia="Times New Roman" w:cs="Times New Roman"/>
          <w:sz w:val="24"/>
          <w:szCs w:val="24"/>
          <w:lang w:eastAsia="ru-RU"/>
        </w:rPr>
        <w:t>ю и динамическую систему, объединенную в единое целое с</w:t>
      </w:r>
      <w:r w:rsidR="00AF4B8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F31628">
        <w:rPr>
          <w:rFonts w:eastAsia="Times New Roman" w:cs="Times New Roman"/>
          <w:sz w:val="24"/>
          <w:szCs w:val="24"/>
          <w:lang w:eastAsia="ru-RU"/>
        </w:rPr>
        <w:t>абиотическими сферами (атмосферой, литосферой, гидросферой) их</w:t>
      </w:r>
      <w:r w:rsidR="00AF4B8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F31628">
        <w:rPr>
          <w:rFonts w:eastAsia="Times New Roman" w:cs="Times New Roman"/>
          <w:sz w:val="24"/>
          <w:szCs w:val="24"/>
          <w:lang w:eastAsia="ru-RU"/>
        </w:rPr>
        <w:t>веществом и пространством.</w:t>
      </w:r>
    </w:p>
    <w:p w:rsidR="007A3574" w:rsidRPr="007A3574" w:rsidRDefault="007A3574" w:rsidP="00AF4B8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16"/>
          <w:szCs w:val="24"/>
          <w:lang w:eastAsia="ru-RU"/>
        </w:rPr>
      </w:pPr>
    </w:p>
    <w:p w:rsidR="00DA6B37" w:rsidRPr="007A3574" w:rsidRDefault="00DA6B37" w:rsidP="007A3574">
      <w:pPr>
        <w:pStyle w:val="a4"/>
        <w:widowControl w:val="0"/>
        <w:numPr>
          <w:ilvl w:val="0"/>
          <w:numId w:val="20"/>
        </w:numPr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7A3574">
        <w:rPr>
          <w:rFonts w:eastAsia="Times New Roman" w:cs="Times New Roman"/>
          <w:b/>
          <w:sz w:val="24"/>
          <w:szCs w:val="24"/>
          <w:lang w:eastAsia="ru-RU"/>
        </w:rPr>
        <w:t>Границы биосферы</w:t>
      </w:r>
    </w:p>
    <w:p w:rsidR="007A3574" w:rsidRPr="007A3574" w:rsidRDefault="007A3574" w:rsidP="007A3574">
      <w:pPr>
        <w:pStyle w:val="a4"/>
        <w:widowControl w:val="0"/>
        <w:autoSpaceDE w:val="0"/>
        <w:autoSpaceDN w:val="0"/>
        <w:adjustRightInd w:val="0"/>
        <w:ind w:left="1410"/>
        <w:jc w:val="both"/>
        <w:rPr>
          <w:rFonts w:eastAsia="Times New Roman" w:cs="Times New Roman"/>
          <w:b/>
          <w:sz w:val="12"/>
          <w:szCs w:val="24"/>
          <w:lang w:eastAsia="ru-RU"/>
        </w:rPr>
      </w:pPr>
    </w:p>
    <w:p w:rsidR="003C4506" w:rsidRDefault="00DA6B37" w:rsidP="003C450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637EC">
        <w:rPr>
          <w:rFonts w:eastAsia="Times New Roman" w:cs="Times New Roman"/>
          <w:sz w:val="24"/>
          <w:szCs w:val="24"/>
          <w:lang w:eastAsia="ru-RU"/>
        </w:rPr>
        <w:t>В современном понимании биосфера в</w:t>
      </w:r>
      <w:r w:rsidR="00323226">
        <w:rPr>
          <w:rFonts w:eastAsia="Times New Roman" w:cs="Times New Roman"/>
          <w:sz w:val="24"/>
          <w:szCs w:val="24"/>
          <w:lang w:eastAsia="ru-RU"/>
        </w:rPr>
        <w:t xml:space="preserve">ключает в себя </w:t>
      </w:r>
      <w:r w:rsidR="00323226" w:rsidRPr="003C4506">
        <w:rPr>
          <w:rFonts w:eastAsia="Times New Roman" w:cs="Times New Roman"/>
          <w:i/>
          <w:sz w:val="24"/>
          <w:szCs w:val="24"/>
          <w:lang w:eastAsia="ru-RU"/>
        </w:rPr>
        <w:t xml:space="preserve">часть атмосферы, </w:t>
      </w:r>
      <w:r w:rsidRPr="003C4506">
        <w:rPr>
          <w:rFonts w:eastAsia="Times New Roman" w:cs="Times New Roman"/>
          <w:i/>
          <w:sz w:val="24"/>
          <w:szCs w:val="24"/>
          <w:lang w:eastAsia="ru-RU"/>
        </w:rPr>
        <w:t>верхнюю часть литосферы (земную кору) и гидро</w:t>
      </w:r>
      <w:r w:rsidR="00323226" w:rsidRPr="003C4506">
        <w:rPr>
          <w:rFonts w:eastAsia="Times New Roman" w:cs="Times New Roman"/>
          <w:i/>
          <w:sz w:val="24"/>
          <w:szCs w:val="24"/>
          <w:lang w:eastAsia="ru-RU"/>
        </w:rPr>
        <w:t>сферу</w:t>
      </w:r>
      <w:r w:rsidR="008A33AC">
        <w:rPr>
          <w:rFonts w:eastAsia="Times New Roman" w:cs="Times New Roman"/>
          <w:i/>
          <w:sz w:val="24"/>
          <w:szCs w:val="24"/>
          <w:lang w:eastAsia="ru-RU"/>
        </w:rPr>
        <w:t xml:space="preserve"> </w:t>
      </w:r>
      <w:r w:rsidR="008A33AC" w:rsidRPr="008A33AC">
        <w:rPr>
          <w:rFonts w:eastAsia="Times New Roman" w:cs="Times New Roman"/>
          <w:sz w:val="24"/>
          <w:szCs w:val="24"/>
          <w:lang w:eastAsia="ru-RU"/>
        </w:rPr>
        <w:t>(рис. 1)</w:t>
      </w:r>
      <w:r w:rsidR="00323226" w:rsidRPr="008A33AC">
        <w:rPr>
          <w:rFonts w:eastAsia="Times New Roman" w:cs="Times New Roman"/>
          <w:sz w:val="24"/>
          <w:szCs w:val="24"/>
          <w:lang w:eastAsia="ru-RU"/>
        </w:rPr>
        <w:t>.</w:t>
      </w:r>
      <w:r w:rsidR="00323226">
        <w:rPr>
          <w:rFonts w:eastAsia="Times New Roman" w:cs="Times New Roman"/>
          <w:sz w:val="24"/>
          <w:szCs w:val="24"/>
          <w:lang w:eastAsia="ru-RU"/>
        </w:rPr>
        <w:t xml:space="preserve"> Верхняя граница биосферы </w:t>
      </w:r>
      <w:r w:rsidRPr="00E637EC">
        <w:rPr>
          <w:rFonts w:eastAsia="Times New Roman" w:cs="Times New Roman"/>
          <w:sz w:val="24"/>
          <w:szCs w:val="24"/>
          <w:lang w:eastAsia="ru-RU"/>
        </w:rPr>
        <w:t>располагается примерно на высоте 2</w:t>
      </w:r>
      <w:r w:rsidR="00323226">
        <w:rPr>
          <w:rFonts w:eastAsia="Times New Roman" w:cs="Times New Roman"/>
          <w:sz w:val="24"/>
          <w:szCs w:val="24"/>
          <w:lang w:eastAsia="ru-RU"/>
        </w:rPr>
        <w:t xml:space="preserve">0-22 км над поверхностью Земли, </w:t>
      </w:r>
      <w:r w:rsidRPr="00E637EC">
        <w:rPr>
          <w:rFonts w:eastAsia="Times New Roman" w:cs="Times New Roman"/>
          <w:sz w:val="24"/>
          <w:szCs w:val="24"/>
          <w:lang w:eastAsia="ru-RU"/>
        </w:rPr>
        <w:t xml:space="preserve">т.е. до верхней границы озонового экрана, </w:t>
      </w:r>
      <w:r w:rsidR="00323226">
        <w:rPr>
          <w:rFonts w:eastAsia="Times New Roman" w:cs="Times New Roman"/>
          <w:sz w:val="24"/>
          <w:szCs w:val="24"/>
          <w:lang w:eastAsia="ru-RU"/>
        </w:rPr>
        <w:t xml:space="preserve">а нижняя граница в твердом теле </w:t>
      </w:r>
      <w:r w:rsidRPr="00E637EC">
        <w:rPr>
          <w:rFonts w:eastAsia="Times New Roman" w:cs="Times New Roman"/>
          <w:sz w:val="24"/>
          <w:szCs w:val="24"/>
          <w:lang w:eastAsia="ru-RU"/>
        </w:rPr>
        <w:t>планеты находится примерно на 6-7-километровой глубине, определяяс</w:t>
      </w:r>
      <w:r w:rsidR="00323226">
        <w:rPr>
          <w:rFonts w:eastAsia="Times New Roman" w:cs="Times New Roman"/>
          <w:sz w:val="24"/>
          <w:szCs w:val="24"/>
          <w:lang w:eastAsia="ru-RU"/>
        </w:rPr>
        <w:t xml:space="preserve">ь зонами </w:t>
      </w:r>
      <w:r w:rsidRPr="00E637EC">
        <w:rPr>
          <w:rFonts w:eastAsia="Times New Roman" w:cs="Times New Roman"/>
          <w:sz w:val="24"/>
          <w:szCs w:val="24"/>
          <w:lang w:eastAsia="ru-RU"/>
        </w:rPr>
        <w:t>распространения температур в земной кор</w:t>
      </w:r>
      <w:r w:rsidR="00323226">
        <w:rPr>
          <w:rFonts w:eastAsia="Times New Roman" w:cs="Times New Roman"/>
          <w:sz w:val="24"/>
          <w:szCs w:val="24"/>
          <w:lang w:eastAsia="ru-RU"/>
        </w:rPr>
        <w:t xml:space="preserve">е, не превышающих, по-видимому, </w:t>
      </w:r>
      <w:r w:rsidRPr="00E637EC">
        <w:rPr>
          <w:rFonts w:eastAsia="Times New Roman" w:cs="Times New Roman"/>
          <w:sz w:val="24"/>
          <w:szCs w:val="24"/>
          <w:lang w:eastAsia="ru-RU"/>
        </w:rPr>
        <w:t>100 °С. Гидросфера заселена жизнью по</w:t>
      </w:r>
      <w:r w:rsidR="00323226">
        <w:rPr>
          <w:rFonts w:eastAsia="Times New Roman" w:cs="Times New Roman"/>
          <w:sz w:val="24"/>
          <w:szCs w:val="24"/>
          <w:lang w:eastAsia="ru-RU"/>
        </w:rPr>
        <w:t xml:space="preserve">лностью. Даже во мраке и холоде </w:t>
      </w:r>
      <w:r w:rsidRPr="00E637EC">
        <w:rPr>
          <w:rFonts w:eastAsia="Times New Roman" w:cs="Times New Roman"/>
          <w:sz w:val="24"/>
          <w:szCs w:val="24"/>
          <w:lang w:eastAsia="ru-RU"/>
        </w:rPr>
        <w:t>самых глубоких впадин, при гидростатическом дав</w:t>
      </w:r>
      <w:r w:rsidR="00323226">
        <w:rPr>
          <w:rFonts w:eastAsia="Times New Roman" w:cs="Times New Roman"/>
          <w:sz w:val="24"/>
          <w:szCs w:val="24"/>
          <w:lang w:eastAsia="ru-RU"/>
        </w:rPr>
        <w:t xml:space="preserve">лении в сотни и тысячи атмосфер </w:t>
      </w:r>
      <w:r w:rsidRPr="00E637EC">
        <w:rPr>
          <w:rFonts w:eastAsia="Times New Roman" w:cs="Times New Roman"/>
          <w:sz w:val="24"/>
          <w:szCs w:val="24"/>
          <w:lang w:eastAsia="ru-RU"/>
        </w:rPr>
        <w:t>существуют свои биоценозы. Биосф</w:t>
      </w:r>
      <w:r w:rsidR="00323226">
        <w:rPr>
          <w:rFonts w:eastAsia="Times New Roman" w:cs="Times New Roman"/>
          <w:sz w:val="24"/>
          <w:szCs w:val="24"/>
          <w:lang w:eastAsia="ru-RU"/>
        </w:rPr>
        <w:t xml:space="preserve">ера принципиально отличается от </w:t>
      </w:r>
      <w:r w:rsidRPr="00E637EC">
        <w:rPr>
          <w:rFonts w:eastAsia="Times New Roman" w:cs="Times New Roman"/>
          <w:sz w:val="24"/>
          <w:szCs w:val="24"/>
          <w:lang w:eastAsia="ru-RU"/>
        </w:rPr>
        <w:t>прочих земных оболочек, поскольку являет</w:t>
      </w:r>
      <w:r w:rsidR="00323226">
        <w:rPr>
          <w:rFonts w:eastAsia="Times New Roman" w:cs="Times New Roman"/>
          <w:sz w:val="24"/>
          <w:szCs w:val="24"/>
          <w:lang w:eastAsia="ru-RU"/>
        </w:rPr>
        <w:t xml:space="preserve">ся «комплексной». Она не только </w:t>
      </w:r>
      <w:r w:rsidRPr="00E637EC">
        <w:rPr>
          <w:rFonts w:eastAsia="Times New Roman" w:cs="Times New Roman"/>
          <w:sz w:val="24"/>
          <w:szCs w:val="24"/>
          <w:lang w:eastAsia="ru-RU"/>
        </w:rPr>
        <w:t>«покров» из живого вещества, но и среда</w:t>
      </w:r>
      <w:r w:rsidR="00323226">
        <w:rPr>
          <w:rFonts w:eastAsia="Times New Roman" w:cs="Times New Roman"/>
          <w:sz w:val="24"/>
          <w:szCs w:val="24"/>
          <w:lang w:eastAsia="ru-RU"/>
        </w:rPr>
        <w:t xml:space="preserve"> обитания миллионов видов живых </w:t>
      </w:r>
      <w:r w:rsidRPr="00E637EC">
        <w:rPr>
          <w:rFonts w:eastAsia="Times New Roman" w:cs="Times New Roman"/>
          <w:sz w:val="24"/>
          <w:szCs w:val="24"/>
          <w:lang w:eastAsia="ru-RU"/>
        </w:rPr>
        <w:t xml:space="preserve">существ, в том числе и человека. </w:t>
      </w:r>
    </w:p>
    <w:p w:rsidR="008A33AC" w:rsidRDefault="00DA6B37" w:rsidP="003C450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637EC">
        <w:rPr>
          <w:rFonts w:eastAsia="Times New Roman" w:cs="Times New Roman"/>
          <w:sz w:val="24"/>
          <w:szCs w:val="24"/>
          <w:lang w:eastAsia="ru-RU"/>
        </w:rPr>
        <w:t>Биосфера - это д</w:t>
      </w:r>
      <w:r w:rsidR="00323226">
        <w:rPr>
          <w:rFonts w:eastAsia="Times New Roman" w:cs="Times New Roman"/>
          <w:sz w:val="24"/>
          <w:szCs w:val="24"/>
          <w:lang w:eastAsia="ru-RU"/>
        </w:rPr>
        <w:t xml:space="preserve">ом, созданный на Земле жизнью и для жизни. </w:t>
      </w:r>
      <w:r w:rsidRPr="00E637EC">
        <w:rPr>
          <w:rFonts w:eastAsia="Times New Roman" w:cs="Times New Roman"/>
          <w:sz w:val="24"/>
          <w:szCs w:val="24"/>
          <w:lang w:eastAsia="ru-RU"/>
        </w:rPr>
        <w:t xml:space="preserve">В.И. Вернадский </w:t>
      </w:r>
    </w:p>
    <w:p w:rsidR="008A33AC" w:rsidRDefault="008A33AC" w:rsidP="008A33AC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8B5C4CD">
            <wp:extent cx="4486910" cy="37369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910" cy="3736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33AC" w:rsidRDefault="008A33AC" w:rsidP="008A33AC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8A33AC" w:rsidRPr="008A33AC" w:rsidRDefault="008A33AC" w:rsidP="008A33AC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lang w:eastAsia="ru-RU"/>
        </w:rPr>
      </w:pPr>
      <w:r w:rsidRPr="008A33AC">
        <w:rPr>
          <w:rFonts w:eastAsia="Times New Roman" w:cs="Times New Roman"/>
          <w:b/>
          <w:lang w:eastAsia="ru-RU"/>
        </w:rPr>
        <w:t>Рис. 1.</w:t>
      </w:r>
      <w:r w:rsidRPr="008A33AC">
        <w:rPr>
          <w:rFonts w:eastAsia="Times New Roman" w:cs="Times New Roman"/>
          <w:lang w:eastAsia="ru-RU"/>
        </w:rPr>
        <w:t xml:space="preserve"> Общая структура Земли.</w:t>
      </w:r>
    </w:p>
    <w:p w:rsidR="008A33AC" w:rsidRPr="008A33AC" w:rsidRDefault="008A33AC" w:rsidP="008A33AC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lang w:eastAsia="ru-RU"/>
        </w:rPr>
      </w:pPr>
    </w:p>
    <w:p w:rsidR="00DA6B37" w:rsidRPr="00E637EC" w:rsidRDefault="00DA6B37" w:rsidP="008A33AC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637EC">
        <w:rPr>
          <w:rFonts w:eastAsia="Times New Roman" w:cs="Times New Roman"/>
          <w:sz w:val="24"/>
          <w:szCs w:val="24"/>
          <w:lang w:eastAsia="ru-RU"/>
        </w:rPr>
        <w:t>впервые обосновал границы жизни в биосфере, показал,</w:t>
      </w:r>
      <w:r w:rsidR="0032322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637EC">
        <w:rPr>
          <w:rFonts w:eastAsia="Times New Roman" w:cs="Times New Roman"/>
          <w:sz w:val="24"/>
          <w:szCs w:val="24"/>
          <w:lang w:eastAsia="ru-RU"/>
        </w:rPr>
        <w:t>что в природе нет более мощной геологич</w:t>
      </w:r>
      <w:r w:rsidR="00323226">
        <w:rPr>
          <w:rFonts w:eastAsia="Times New Roman" w:cs="Times New Roman"/>
          <w:sz w:val="24"/>
          <w:szCs w:val="24"/>
          <w:lang w:eastAsia="ru-RU"/>
        </w:rPr>
        <w:t xml:space="preserve">еской средообразующей силы, чем </w:t>
      </w:r>
      <w:r w:rsidRPr="00E637EC">
        <w:rPr>
          <w:rFonts w:eastAsia="Times New Roman" w:cs="Times New Roman"/>
          <w:sz w:val="24"/>
          <w:szCs w:val="24"/>
          <w:lang w:eastAsia="ru-RU"/>
        </w:rPr>
        <w:t>живые организмы и продукты их жизнедеяте</w:t>
      </w:r>
      <w:r w:rsidR="00323226">
        <w:rPr>
          <w:rFonts w:eastAsia="Times New Roman" w:cs="Times New Roman"/>
          <w:sz w:val="24"/>
          <w:szCs w:val="24"/>
          <w:lang w:eastAsia="ru-RU"/>
        </w:rPr>
        <w:t xml:space="preserve">льности. Ту часть биосферы, где </w:t>
      </w:r>
      <w:r w:rsidRPr="00E637EC">
        <w:rPr>
          <w:rFonts w:eastAsia="Times New Roman" w:cs="Times New Roman"/>
          <w:sz w:val="24"/>
          <w:szCs w:val="24"/>
          <w:lang w:eastAsia="ru-RU"/>
        </w:rPr>
        <w:t>живые организмы встречаются в настоящее вре</w:t>
      </w:r>
      <w:r w:rsidR="00323226">
        <w:rPr>
          <w:rFonts w:eastAsia="Times New Roman" w:cs="Times New Roman"/>
          <w:sz w:val="24"/>
          <w:szCs w:val="24"/>
          <w:lang w:eastAsia="ru-RU"/>
        </w:rPr>
        <w:t xml:space="preserve">мя, обычно называют </w:t>
      </w:r>
      <w:r w:rsidR="00323226" w:rsidRPr="003C4506">
        <w:rPr>
          <w:rFonts w:eastAsia="Times New Roman" w:cs="Times New Roman"/>
          <w:b/>
          <w:i/>
          <w:sz w:val="24"/>
          <w:szCs w:val="24"/>
          <w:lang w:eastAsia="ru-RU"/>
        </w:rPr>
        <w:t xml:space="preserve">современной </w:t>
      </w:r>
      <w:r w:rsidRPr="003C4506">
        <w:rPr>
          <w:rFonts w:eastAsia="Times New Roman" w:cs="Times New Roman"/>
          <w:b/>
          <w:i/>
          <w:sz w:val="24"/>
          <w:szCs w:val="24"/>
          <w:lang w:eastAsia="ru-RU"/>
        </w:rPr>
        <w:t>биосферой</w:t>
      </w:r>
      <w:r w:rsidRPr="00E637EC">
        <w:rPr>
          <w:rFonts w:eastAsia="Times New Roman" w:cs="Times New Roman"/>
          <w:sz w:val="24"/>
          <w:szCs w:val="24"/>
          <w:lang w:eastAsia="ru-RU"/>
        </w:rPr>
        <w:t xml:space="preserve">, или </w:t>
      </w:r>
      <w:r w:rsidRPr="003C4506">
        <w:rPr>
          <w:rFonts w:eastAsia="Times New Roman" w:cs="Times New Roman"/>
          <w:b/>
          <w:i/>
          <w:sz w:val="24"/>
          <w:szCs w:val="24"/>
          <w:lang w:eastAsia="ru-RU"/>
        </w:rPr>
        <w:t>необиосферой,</w:t>
      </w:r>
      <w:r w:rsidRPr="00E637EC">
        <w:rPr>
          <w:rFonts w:eastAsia="Times New Roman" w:cs="Times New Roman"/>
          <w:sz w:val="24"/>
          <w:szCs w:val="24"/>
          <w:lang w:eastAsia="ru-RU"/>
        </w:rPr>
        <w:t xml:space="preserve"> а древние </w:t>
      </w:r>
      <w:r w:rsidR="00323226">
        <w:rPr>
          <w:rFonts w:eastAsia="Times New Roman" w:cs="Times New Roman"/>
          <w:sz w:val="24"/>
          <w:szCs w:val="24"/>
          <w:lang w:eastAsia="ru-RU"/>
        </w:rPr>
        <w:t xml:space="preserve">биосферы относят к </w:t>
      </w:r>
      <w:r w:rsidR="00323226" w:rsidRPr="003C4506">
        <w:rPr>
          <w:rFonts w:eastAsia="Times New Roman" w:cs="Times New Roman"/>
          <w:b/>
          <w:i/>
          <w:sz w:val="24"/>
          <w:szCs w:val="24"/>
          <w:lang w:eastAsia="ru-RU"/>
        </w:rPr>
        <w:t>палеобиосфе</w:t>
      </w:r>
      <w:r w:rsidRPr="003C4506">
        <w:rPr>
          <w:rFonts w:eastAsia="Times New Roman" w:cs="Times New Roman"/>
          <w:b/>
          <w:i/>
          <w:sz w:val="24"/>
          <w:szCs w:val="24"/>
          <w:lang w:eastAsia="ru-RU"/>
        </w:rPr>
        <w:t>рам,</w:t>
      </w:r>
      <w:r w:rsidRPr="00E637EC">
        <w:rPr>
          <w:rFonts w:eastAsia="Times New Roman" w:cs="Times New Roman"/>
          <w:sz w:val="24"/>
          <w:szCs w:val="24"/>
          <w:lang w:eastAsia="ru-RU"/>
        </w:rPr>
        <w:t xml:space="preserve"> или к белым биосферам.</w:t>
      </w:r>
    </w:p>
    <w:p w:rsidR="003C4506" w:rsidRDefault="00DA6B37" w:rsidP="0032322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637EC">
        <w:rPr>
          <w:rFonts w:eastAsia="Times New Roman" w:cs="Times New Roman"/>
          <w:sz w:val="24"/>
          <w:szCs w:val="24"/>
          <w:lang w:eastAsia="ru-RU"/>
        </w:rPr>
        <w:t>К необиосфере следует относить также и донные отложения, где возможно</w:t>
      </w:r>
      <w:r w:rsidR="0032322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637EC">
        <w:rPr>
          <w:rFonts w:eastAsia="Times New Roman" w:cs="Times New Roman"/>
          <w:sz w:val="24"/>
          <w:szCs w:val="24"/>
          <w:lang w:eastAsia="ru-RU"/>
        </w:rPr>
        <w:t>существование живых организмов. В литосфе</w:t>
      </w:r>
      <w:r w:rsidR="00323226">
        <w:rPr>
          <w:rFonts w:eastAsia="Times New Roman" w:cs="Times New Roman"/>
          <w:sz w:val="24"/>
          <w:szCs w:val="24"/>
          <w:lang w:eastAsia="ru-RU"/>
        </w:rPr>
        <w:t xml:space="preserve">ру жизнь проникает на несколько </w:t>
      </w:r>
      <w:r w:rsidRPr="00E637EC">
        <w:rPr>
          <w:rFonts w:eastAsia="Times New Roman" w:cs="Times New Roman"/>
          <w:sz w:val="24"/>
          <w:szCs w:val="24"/>
          <w:lang w:eastAsia="ru-RU"/>
        </w:rPr>
        <w:t>километров, но в основном ограничивается п</w:t>
      </w:r>
      <w:r w:rsidR="00323226">
        <w:rPr>
          <w:rFonts w:eastAsia="Times New Roman" w:cs="Times New Roman"/>
          <w:sz w:val="24"/>
          <w:szCs w:val="24"/>
          <w:lang w:eastAsia="ru-RU"/>
        </w:rPr>
        <w:t xml:space="preserve">очвенным слоем, но по отдельным </w:t>
      </w:r>
      <w:r w:rsidRPr="00E637EC">
        <w:rPr>
          <w:rFonts w:eastAsia="Times New Roman" w:cs="Times New Roman"/>
          <w:sz w:val="24"/>
          <w:szCs w:val="24"/>
          <w:lang w:eastAsia="ru-RU"/>
        </w:rPr>
        <w:t xml:space="preserve">трещинам и пещерам она распространяется </w:t>
      </w:r>
      <w:r w:rsidR="00323226">
        <w:rPr>
          <w:rFonts w:eastAsia="Times New Roman" w:cs="Times New Roman"/>
          <w:sz w:val="24"/>
          <w:szCs w:val="24"/>
          <w:lang w:eastAsia="ru-RU"/>
        </w:rPr>
        <w:t>на сотни метров. Границы палео</w:t>
      </w:r>
      <w:r w:rsidRPr="00E637EC">
        <w:rPr>
          <w:rFonts w:eastAsia="Times New Roman" w:cs="Times New Roman"/>
          <w:sz w:val="24"/>
          <w:szCs w:val="24"/>
          <w:lang w:eastAsia="ru-RU"/>
        </w:rPr>
        <w:t>биосферы в атмосфере примерно совпадают с необиосфе</w:t>
      </w:r>
      <w:r w:rsidR="00323226">
        <w:rPr>
          <w:rFonts w:eastAsia="Times New Roman" w:cs="Times New Roman"/>
          <w:sz w:val="24"/>
          <w:szCs w:val="24"/>
          <w:lang w:eastAsia="ru-RU"/>
        </w:rPr>
        <w:t xml:space="preserve">рой, под водами к палеобиосфере </w:t>
      </w:r>
      <w:r w:rsidRPr="00E637EC">
        <w:rPr>
          <w:rFonts w:eastAsia="Times New Roman" w:cs="Times New Roman"/>
          <w:sz w:val="24"/>
          <w:szCs w:val="24"/>
          <w:lang w:eastAsia="ru-RU"/>
        </w:rPr>
        <w:t>следует относить и осадочные по</w:t>
      </w:r>
      <w:r w:rsidR="00323226">
        <w:rPr>
          <w:rFonts w:eastAsia="Times New Roman" w:cs="Times New Roman"/>
          <w:sz w:val="24"/>
          <w:szCs w:val="24"/>
          <w:lang w:eastAsia="ru-RU"/>
        </w:rPr>
        <w:t>роды, которые практически пол</w:t>
      </w:r>
      <w:r w:rsidRPr="00E637EC">
        <w:rPr>
          <w:rFonts w:eastAsia="Times New Roman" w:cs="Times New Roman"/>
          <w:sz w:val="24"/>
          <w:szCs w:val="24"/>
          <w:lang w:eastAsia="ru-RU"/>
        </w:rPr>
        <w:t>ностью претерпели переработку живыми ор</w:t>
      </w:r>
      <w:r w:rsidR="00323226">
        <w:rPr>
          <w:rFonts w:eastAsia="Times New Roman" w:cs="Times New Roman"/>
          <w:sz w:val="24"/>
          <w:szCs w:val="24"/>
          <w:lang w:eastAsia="ru-RU"/>
        </w:rPr>
        <w:t xml:space="preserve">ганизмами. Это толща - от сотен </w:t>
      </w:r>
      <w:r w:rsidRPr="00E637EC">
        <w:rPr>
          <w:rFonts w:eastAsia="Times New Roman" w:cs="Times New Roman"/>
          <w:sz w:val="24"/>
          <w:szCs w:val="24"/>
          <w:lang w:eastAsia="ru-RU"/>
        </w:rPr>
        <w:t>метров до десятков километров. Это прим</w:t>
      </w:r>
      <w:r w:rsidR="00323226">
        <w:rPr>
          <w:rFonts w:eastAsia="Times New Roman" w:cs="Times New Roman"/>
          <w:sz w:val="24"/>
          <w:szCs w:val="24"/>
          <w:lang w:eastAsia="ru-RU"/>
        </w:rPr>
        <w:t xml:space="preserve">енимо и к литосфере, пережившей </w:t>
      </w:r>
      <w:r w:rsidRPr="00E637EC">
        <w:rPr>
          <w:rFonts w:eastAsia="Times New Roman" w:cs="Times New Roman"/>
          <w:sz w:val="24"/>
          <w:szCs w:val="24"/>
          <w:lang w:eastAsia="ru-RU"/>
        </w:rPr>
        <w:t xml:space="preserve">водную стадию функционирования. </w:t>
      </w:r>
    </w:p>
    <w:p w:rsidR="00DA6B37" w:rsidRPr="00E637EC" w:rsidRDefault="00DA6B37" w:rsidP="0032322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637EC">
        <w:rPr>
          <w:rFonts w:eastAsia="Times New Roman" w:cs="Times New Roman"/>
          <w:sz w:val="24"/>
          <w:szCs w:val="24"/>
          <w:lang w:eastAsia="ru-RU"/>
        </w:rPr>
        <w:t>Таким образом</w:t>
      </w:r>
      <w:r w:rsidR="00323226">
        <w:rPr>
          <w:rFonts w:eastAsia="Times New Roman" w:cs="Times New Roman"/>
          <w:sz w:val="24"/>
          <w:szCs w:val="24"/>
          <w:lang w:eastAsia="ru-RU"/>
        </w:rPr>
        <w:t xml:space="preserve">, границы биосферы определяются </w:t>
      </w:r>
      <w:r w:rsidRPr="00E637EC">
        <w:rPr>
          <w:rFonts w:eastAsia="Times New Roman" w:cs="Times New Roman"/>
          <w:sz w:val="24"/>
          <w:szCs w:val="24"/>
          <w:lang w:eastAsia="ru-RU"/>
        </w:rPr>
        <w:t xml:space="preserve">наличием живых организмов или </w:t>
      </w:r>
      <w:r w:rsidR="00323226">
        <w:rPr>
          <w:rFonts w:eastAsia="Times New Roman" w:cs="Times New Roman"/>
          <w:sz w:val="24"/>
          <w:szCs w:val="24"/>
          <w:lang w:eastAsia="ru-RU"/>
        </w:rPr>
        <w:t xml:space="preserve">«следами» их жизнедеятельности. </w:t>
      </w:r>
      <w:r w:rsidRPr="00E637EC">
        <w:rPr>
          <w:rFonts w:eastAsia="Times New Roman" w:cs="Times New Roman"/>
          <w:sz w:val="24"/>
          <w:szCs w:val="24"/>
          <w:lang w:eastAsia="ru-RU"/>
        </w:rPr>
        <w:t>Масса живого вещества биосферы Земли</w:t>
      </w:r>
      <w:r w:rsidR="00323226">
        <w:rPr>
          <w:rFonts w:eastAsia="Times New Roman" w:cs="Times New Roman"/>
          <w:sz w:val="24"/>
          <w:szCs w:val="24"/>
          <w:lang w:eastAsia="ru-RU"/>
        </w:rPr>
        <w:t xml:space="preserve"> весьма мала относительно общей </w:t>
      </w:r>
      <w:r w:rsidRPr="00E637EC">
        <w:rPr>
          <w:rFonts w:eastAsia="Times New Roman" w:cs="Times New Roman"/>
          <w:sz w:val="24"/>
          <w:szCs w:val="24"/>
          <w:lang w:eastAsia="ru-RU"/>
        </w:rPr>
        <w:t>массы геосфер Земли. Она составляет около 2420 млрд т, что более ч</w:t>
      </w:r>
      <w:r w:rsidR="00323226">
        <w:rPr>
          <w:rFonts w:eastAsia="Times New Roman" w:cs="Times New Roman"/>
          <w:sz w:val="24"/>
          <w:szCs w:val="24"/>
          <w:lang w:eastAsia="ru-RU"/>
        </w:rPr>
        <w:t xml:space="preserve">ем в 2 тысячи </w:t>
      </w:r>
      <w:r w:rsidRPr="00E637EC">
        <w:rPr>
          <w:rFonts w:eastAsia="Times New Roman" w:cs="Times New Roman"/>
          <w:sz w:val="24"/>
          <w:szCs w:val="24"/>
          <w:lang w:eastAsia="ru-RU"/>
        </w:rPr>
        <w:t>раз меньше массы самой легкой оболочки Земл</w:t>
      </w:r>
      <w:r w:rsidR="00323226">
        <w:rPr>
          <w:rFonts w:eastAsia="Times New Roman" w:cs="Times New Roman"/>
          <w:sz w:val="24"/>
          <w:szCs w:val="24"/>
          <w:lang w:eastAsia="ru-RU"/>
        </w:rPr>
        <w:t xml:space="preserve">и - атмосферы: Но эта ничтожная </w:t>
      </w:r>
      <w:r w:rsidRPr="00E637EC">
        <w:rPr>
          <w:rFonts w:eastAsia="Times New Roman" w:cs="Times New Roman"/>
          <w:sz w:val="24"/>
          <w:szCs w:val="24"/>
          <w:lang w:eastAsia="ru-RU"/>
        </w:rPr>
        <w:t>масса живого вещества встречается пр</w:t>
      </w:r>
      <w:r w:rsidR="00323226">
        <w:rPr>
          <w:rFonts w:eastAsia="Times New Roman" w:cs="Times New Roman"/>
          <w:sz w:val="24"/>
          <w:szCs w:val="24"/>
          <w:lang w:eastAsia="ru-RU"/>
        </w:rPr>
        <w:t xml:space="preserve">актически повсюду - в настоящее </w:t>
      </w:r>
      <w:r w:rsidRPr="00E637EC">
        <w:rPr>
          <w:rFonts w:eastAsia="Times New Roman" w:cs="Times New Roman"/>
          <w:sz w:val="24"/>
          <w:szCs w:val="24"/>
          <w:lang w:eastAsia="ru-RU"/>
        </w:rPr>
        <w:t xml:space="preserve">время живые существа отсутствуют лишь </w:t>
      </w:r>
      <w:r w:rsidR="00323226">
        <w:rPr>
          <w:rFonts w:eastAsia="Times New Roman" w:cs="Times New Roman"/>
          <w:sz w:val="24"/>
          <w:szCs w:val="24"/>
          <w:lang w:eastAsia="ru-RU"/>
        </w:rPr>
        <w:t xml:space="preserve">в областях обширного оледенения </w:t>
      </w:r>
      <w:r w:rsidRPr="00E637EC">
        <w:rPr>
          <w:rFonts w:eastAsia="Times New Roman" w:cs="Times New Roman"/>
          <w:sz w:val="24"/>
          <w:szCs w:val="24"/>
          <w:lang w:eastAsia="ru-RU"/>
        </w:rPr>
        <w:t>и в кратерах вулканов. «Всюдность» жизни в</w:t>
      </w:r>
      <w:r w:rsidR="00323226">
        <w:rPr>
          <w:rFonts w:eastAsia="Times New Roman" w:cs="Times New Roman"/>
          <w:sz w:val="24"/>
          <w:szCs w:val="24"/>
          <w:lang w:eastAsia="ru-RU"/>
        </w:rPr>
        <w:t xml:space="preserve"> биосфере обязана потенциальным </w:t>
      </w:r>
      <w:r w:rsidRPr="00E637EC">
        <w:rPr>
          <w:rFonts w:eastAsia="Times New Roman" w:cs="Times New Roman"/>
          <w:sz w:val="24"/>
          <w:szCs w:val="24"/>
          <w:lang w:eastAsia="ru-RU"/>
        </w:rPr>
        <w:t xml:space="preserve">возможностям и масштабу приспособляемости </w:t>
      </w:r>
      <w:r w:rsidR="00323226">
        <w:rPr>
          <w:rFonts w:eastAsia="Times New Roman" w:cs="Times New Roman"/>
          <w:sz w:val="24"/>
          <w:szCs w:val="24"/>
          <w:lang w:eastAsia="ru-RU"/>
        </w:rPr>
        <w:t xml:space="preserve">организмов, которые постепенно, </w:t>
      </w:r>
      <w:r w:rsidRPr="00E637EC">
        <w:rPr>
          <w:rFonts w:eastAsia="Times New Roman" w:cs="Times New Roman"/>
          <w:sz w:val="24"/>
          <w:szCs w:val="24"/>
          <w:lang w:eastAsia="ru-RU"/>
        </w:rPr>
        <w:t>захватив моря и океаны, вышли на сушу и освоили ее как новую среду обитания.</w:t>
      </w:r>
    </w:p>
    <w:p w:rsidR="003C4506" w:rsidRDefault="00DA6B37" w:rsidP="0032322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637EC">
        <w:rPr>
          <w:rFonts w:eastAsia="Times New Roman" w:cs="Times New Roman"/>
          <w:sz w:val="24"/>
          <w:szCs w:val="24"/>
          <w:lang w:eastAsia="ru-RU"/>
        </w:rPr>
        <w:t>Жизнь демонстрирует свойства удивительной способности к приспособлению</w:t>
      </w:r>
      <w:r w:rsidR="0032322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637EC">
        <w:rPr>
          <w:rFonts w:eastAsia="Times New Roman" w:cs="Times New Roman"/>
          <w:sz w:val="24"/>
          <w:szCs w:val="24"/>
          <w:lang w:eastAsia="ru-RU"/>
        </w:rPr>
        <w:t>по отношению к различным условиям сре</w:t>
      </w:r>
      <w:r w:rsidR="00323226">
        <w:rPr>
          <w:rFonts w:eastAsia="Times New Roman" w:cs="Times New Roman"/>
          <w:sz w:val="24"/>
          <w:szCs w:val="24"/>
          <w:lang w:eastAsia="ru-RU"/>
        </w:rPr>
        <w:t xml:space="preserve">ды обитания. Некоторые бактерии </w:t>
      </w:r>
      <w:r w:rsidRPr="00E637EC">
        <w:rPr>
          <w:rFonts w:eastAsia="Times New Roman" w:cs="Times New Roman"/>
          <w:sz w:val="24"/>
          <w:szCs w:val="24"/>
          <w:lang w:eastAsia="ru-RU"/>
        </w:rPr>
        <w:t>могут существовать даже в вакууме. Ши</w:t>
      </w:r>
      <w:r w:rsidR="00323226">
        <w:rPr>
          <w:rFonts w:eastAsia="Times New Roman" w:cs="Times New Roman"/>
          <w:sz w:val="24"/>
          <w:szCs w:val="24"/>
          <w:lang w:eastAsia="ru-RU"/>
        </w:rPr>
        <w:t xml:space="preserve">рок диапазон химических условий </w:t>
      </w:r>
      <w:r w:rsidRPr="00E637EC">
        <w:rPr>
          <w:rFonts w:eastAsia="Times New Roman" w:cs="Times New Roman"/>
          <w:sz w:val="24"/>
          <w:szCs w:val="24"/>
          <w:lang w:eastAsia="ru-RU"/>
        </w:rPr>
        <w:t>среды для ряда организмов - от жизни в уксусе до ж</w:t>
      </w:r>
      <w:r w:rsidR="00323226">
        <w:rPr>
          <w:rFonts w:eastAsia="Times New Roman" w:cs="Times New Roman"/>
          <w:sz w:val="24"/>
          <w:szCs w:val="24"/>
          <w:lang w:eastAsia="ru-RU"/>
        </w:rPr>
        <w:t xml:space="preserve">изни под действием ионизирующей </w:t>
      </w:r>
      <w:r w:rsidRPr="00E637EC">
        <w:rPr>
          <w:rFonts w:eastAsia="Times New Roman" w:cs="Times New Roman"/>
          <w:sz w:val="24"/>
          <w:szCs w:val="24"/>
          <w:lang w:eastAsia="ru-RU"/>
        </w:rPr>
        <w:t>радиации (бактерии в котлах ядерных реакт</w:t>
      </w:r>
      <w:r w:rsidR="00323226">
        <w:rPr>
          <w:rFonts w:eastAsia="Times New Roman" w:cs="Times New Roman"/>
          <w:sz w:val="24"/>
          <w:szCs w:val="24"/>
          <w:lang w:eastAsia="ru-RU"/>
        </w:rPr>
        <w:t xml:space="preserve">оров). Более того, выносливость </w:t>
      </w:r>
      <w:r w:rsidRPr="00E637EC">
        <w:rPr>
          <w:rFonts w:eastAsia="Times New Roman" w:cs="Times New Roman"/>
          <w:sz w:val="24"/>
          <w:szCs w:val="24"/>
          <w:lang w:eastAsia="ru-RU"/>
        </w:rPr>
        <w:t>некоторых живых существ позвол</w:t>
      </w:r>
      <w:r w:rsidR="00323226">
        <w:rPr>
          <w:rFonts w:eastAsia="Times New Roman" w:cs="Times New Roman"/>
          <w:sz w:val="24"/>
          <w:szCs w:val="24"/>
          <w:lang w:eastAsia="ru-RU"/>
        </w:rPr>
        <w:t xml:space="preserve">яет им выходить даже за пределы </w:t>
      </w:r>
      <w:r w:rsidRPr="00E637EC">
        <w:rPr>
          <w:rFonts w:eastAsia="Times New Roman" w:cs="Times New Roman"/>
          <w:sz w:val="24"/>
          <w:szCs w:val="24"/>
          <w:lang w:eastAsia="ru-RU"/>
        </w:rPr>
        <w:t xml:space="preserve">биосферы. </w:t>
      </w:r>
    </w:p>
    <w:p w:rsidR="00DA6B37" w:rsidRPr="00E637EC" w:rsidRDefault="00DA6B37" w:rsidP="0032322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637EC">
        <w:rPr>
          <w:rFonts w:eastAsia="Times New Roman" w:cs="Times New Roman"/>
          <w:sz w:val="24"/>
          <w:szCs w:val="24"/>
          <w:lang w:eastAsia="ru-RU"/>
        </w:rPr>
        <w:lastRenderedPageBreak/>
        <w:t xml:space="preserve">В целом экологический диапазон </w:t>
      </w:r>
      <w:r w:rsidR="00323226">
        <w:rPr>
          <w:rFonts w:eastAsia="Times New Roman" w:cs="Times New Roman"/>
          <w:sz w:val="24"/>
          <w:szCs w:val="24"/>
          <w:lang w:eastAsia="ru-RU"/>
        </w:rPr>
        <w:t xml:space="preserve">распространения живого вещества </w:t>
      </w:r>
      <w:r w:rsidRPr="00E637EC">
        <w:rPr>
          <w:rFonts w:eastAsia="Times New Roman" w:cs="Times New Roman"/>
          <w:sz w:val="24"/>
          <w:szCs w:val="24"/>
          <w:lang w:eastAsia="ru-RU"/>
        </w:rPr>
        <w:t>очень велик. Приведем несколько примеров.</w:t>
      </w:r>
    </w:p>
    <w:p w:rsidR="00DA6B37" w:rsidRPr="00E637EC" w:rsidRDefault="00DA6B37" w:rsidP="00E637EC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637EC">
        <w:rPr>
          <w:rFonts w:eastAsia="Times New Roman" w:cs="Times New Roman"/>
          <w:sz w:val="24"/>
          <w:szCs w:val="24"/>
          <w:lang w:eastAsia="ru-RU"/>
        </w:rPr>
        <w:t>1. В 1977 г. в океане на глубине нескол</w:t>
      </w:r>
      <w:r w:rsidR="00323226">
        <w:rPr>
          <w:rFonts w:eastAsia="Times New Roman" w:cs="Times New Roman"/>
          <w:sz w:val="24"/>
          <w:szCs w:val="24"/>
          <w:lang w:eastAsia="ru-RU"/>
        </w:rPr>
        <w:t xml:space="preserve">ьких километров были обнаружены </w:t>
      </w:r>
      <w:r w:rsidRPr="00E637EC">
        <w:rPr>
          <w:rFonts w:eastAsia="Times New Roman" w:cs="Times New Roman"/>
          <w:sz w:val="24"/>
          <w:szCs w:val="24"/>
          <w:lang w:eastAsia="ru-RU"/>
        </w:rPr>
        <w:t>горячие вулканические зоны, в которых пр</w:t>
      </w:r>
      <w:r w:rsidR="00323226">
        <w:rPr>
          <w:rFonts w:eastAsia="Times New Roman" w:cs="Times New Roman"/>
          <w:sz w:val="24"/>
          <w:szCs w:val="24"/>
          <w:lang w:eastAsia="ru-RU"/>
        </w:rPr>
        <w:t xml:space="preserve">и температуре 350 °С существуют </w:t>
      </w:r>
      <w:r w:rsidRPr="00E637EC">
        <w:rPr>
          <w:rFonts w:eastAsia="Times New Roman" w:cs="Times New Roman"/>
          <w:sz w:val="24"/>
          <w:szCs w:val="24"/>
          <w:lang w:eastAsia="ru-RU"/>
        </w:rPr>
        <w:t>многочисленные термофильные бактерии.</w:t>
      </w:r>
    </w:p>
    <w:p w:rsidR="00DA6B37" w:rsidRDefault="00DA6B37" w:rsidP="00E637EC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637EC">
        <w:rPr>
          <w:rFonts w:eastAsia="Times New Roman" w:cs="Times New Roman"/>
          <w:sz w:val="24"/>
          <w:szCs w:val="24"/>
          <w:lang w:eastAsia="ru-RU"/>
        </w:rPr>
        <w:t>2. В экспериментах американского исследователя</w:t>
      </w:r>
      <w:r w:rsidR="00323226">
        <w:rPr>
          <w:rFonts w:eastAsia="Times New Roman" w:cs="Times New Roman"/>
          <w:sz w:val="24"/>
          <w:szCs w:val="24"/>
          <w:lang w:eastAsia="ru-RU"/>
        </w:rPr>
        <w:t xml:space="preserve"> Камерона сине-зеленые </w:t>
      </w:r>
      <w:r w:rsidRPr="00E637EC">
        <w:rPr>
          <w:rFonts w:eastAsia="Times New Roman" w:cs="Times New Roman"/>
          <w:sz w:val="24"/>
          <w:szCs w:val="24"/>
          <w:lang w:eastAsia="ru-RU"/>
        </w:rPr>
        <w:t>водоросли</w:t>
      </w:r>
      <w:r w:rsidR="00995451">
        <w:rPr>
          <w:rFonts w:eastAsia="Times New Roman" w:cs="Times New Roman"/>
          <w:sz w:val="24"/>
          <w:szCs w:val="24"/>
          <w:lang w:eastAsia="ru-RU"/>
        </w:rPr>
        <w:t xml:space="preserve"> (цианобактерии)</w:t>
      </w:r>
      <w:r w:rsidRPr="00E637EC">
        <w:rPr>
          <w:rFonts w:eastAsia="Times New Roman" w:cs="Times New Roman"/>
          <w:sz w:val="24"/>
          <w:szCs w:val="24"/>
          <w:lang w:eastAsia="ru-RU"/>
        </w:rPr>
        <w:t xml:space="preserve"> на протяжении нескольких мес</w:t>
      </w:r>
      <w:r w:rsidR="00323226">
        <w:rPr>
          <w:rFonts w:eastAsia="Times New Roman" w:cs="Times New Roman"/>
          <w:sz w:val="24"/>
          <w:szCs w:val="24"/>
          <w:lang w:eastAsia="ru-RU"/>
        </w:rPr>
        <w:t xml:space="preserve">яцев не теряли жизнеспособности </w:t>
      </w:r>
      <w:r w:rsidRPr="00E637EC">
        <w:rPr>
          <w:rFonts w:eastAsia="Times New Roman" w:cs="Times New Roman"/>
          <w:sz w:val="24"/>
          <w:szCs w:val="24"/>
          <w:lang w:eastAsia="ru-RU"/>
        </w:rPr>
        <w:t>в условиях, которые соответствовали марсианским.</w:t>
      </w:r>
    </w:p>
    <w:p w:rsidR="008A33AC" w:rsidRPr="00E637EC" w:rsidRDefault="008A33AC" w:rsidP="00E637EC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3. </w:t>
      </w:r>
      <w:r w:rsidRPr="008A33AC">
        <w:rPr>
          <w:rFonts w:eastAsia="Times New Roman" w:cs="Times New Roman"/>
          <w:sz w:val="24"/>
          <w:szCs w:val="24"/>
          <w:lang w:eastAsia="ru-RU"/>
        </w:rPr>
        <w:t>Уксусные угрицы (нематоды) обитают в чанах с бродящим уксусом. Ряд микроорганизмов живет в концентрированных растворах солей, в том числе медного купороса, фторида натрия, в насыщенном растворе поваренной соли. Серные бактерии выдерживают децимолярные растворы серной кислоты.</w:t>
      </w:r>
    </w:p>
    <w:p w:rsidR="00DA6B37" w:rsidRPr="00E637EC" w:rsidRDefault="008A33AC" w:rsidP="00E637EC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4</w:t>
      </w:r>
      <w:r w:rsidR="00DA6B37" w:rsidRPr="00E637EC">
        <w:rPr>
          <w:rFonts w:eastAsia="Times New Roman" w:cs="Times New Roman"/>
          <w:sz w:val="24"/>
          <w:szCs w:val="24"/>
          <w:lang w:eastAsia="ru-RU"/>
        </w:rPr>
        <w:t>. Некоторые виды, например</w:t>
      </w:r>
      <w:r w:rsidR="00323226">
        <w:rPr>
          <w:rFonts w:eastAsia="Times New Roman" w:cs="Times New Roman"/>
          <w:sz w:val="24"/>
          <w:szCs w:val="24"/>
          <w:lang w:eastAsia="ru-RU"/>
        </w:rPr>
        <w:t>,</w:t>
      </w:r>
      <w:r w:rsidR="00DA6B37" w:rsidRPr="00E637EC">
        <w:rPr>
          <w:rFonts w:eastAsia="Times New Roman" w:cs="Times New Roman"/>
          <w:sz w:val="24"/>
          <w:szCs w:val="24"/>
          <w:lang w:eastAsia="ru-RU"/>
        </w:rPr>
        <w:t xml:space="preserve"> сине-зеленые водоросли</w:t>
      </w:r>
      <w:r w:rsidR="00995451">
        <w:rPr>
          <w:rFonts w:eastAsia="Times New Roman" w:cs="Times New Roman"/>
          <w:sz w:val="24"/>
          <w:szCs w:val="24"/>
          <w:lang w:eastAsia="ru-RU"/>
        </w:rPr>
        <w:t xml:space="preserve"> (цианобактерии)</w:t>
      </w:r>
      <w:r w:rsidR="00DA6B37" w:rsidRPr="00E637EC">
        <w:rPr>
          <w:rFonts w:eastAsia="Times New Roman" w:cs="Times New Roman"/>
          <w:sz w:val="24"/>
          <w:szCs w:val="24"/>
          <w:lang w:eastAsia="ru-RU"/>
        </w:rPr>
        <w:t>, не гибнут под дейс</w:t>
      </w:r>
      <w:r w:rsidR="00323226">
        <w:rPr>
          <w:rFonts w:eastAsia="Times New Roman" w:cs="Times New Roman"/>
          <w:sz w:val="24"/>
          <w:szCs w:val="24"/>
          <w:lang w:eastAsia="ru-RU"/>
        </w:rPr>
        <w:t xml:space="preserve">твием </w:t>
      </w:r>
      <w:r w:rsidR="00DA6B37" w:rsidRPr="00E637EC">
        <w:rPr>
          <w:rFonts w:eastAsia="Times New Roman" w:cs="Times New Roman"/>
          <w:sz w:val="24"/>
          <w:szCs w:val="24"/>
          <w:lang w:eastAsia="ru-RU"/>
        </w:rPr>
        <w:t>мощного ионизирующего излучения и поселяю</w:t>
      </w:r>
      <w:r w:rsidR="00323226">
        <w:rPr>
          <w:rFonts w:eastAsia="Times New Roman" w:cs="Times New Roman"/>
          <w:sz w:val="24"/>
          <w:szCs w:val="24"/>
          <w:lang w:eastAsia="ru-RU"/>
        </w:rPr>
        <w:t xml:space="preserve">тся в эпицентре ядерного взрыва </w:t>
      </w:r>
      <w:r w:rsidR="00DA6B37" w:rsidRPr="00E637EC">
        <w:rPr>
          <w:rFonts w:eastAsia="Times New Roman" w:cs="Times New Roman"/>
          <w:sz w:val="24"/>
          <w:szCs w:val="24"/>
          <w:lang w:eastAsia="ru-RU"/>
        </w:rPr>
        <w:t>уже после нескольких дней его действия. Высо</w:t>
      </w:r>
      <w:r w:rsidR="00323226">
        <w:rPr>
          <w:rFonts w:eastAsia="Times New Roman" w:cs="Times New Roman"/>
          <w:sz w:val="24"/>
          <w:szCs w:val="24"/>
          <w:lang w:eastAsia="ru-RU"/>
        </w:rPr>
        <w:t xml:space="preserve">ка также стойкость сине-зеленых </w:t>
      </w:r>
      <w:r w:rsidR="00DA6B37" w:rsidRPr="00E637EC">
        <w:rPr>
          <w:rFonts w:eastAsia="Times New Roman" w:cs="Times New Roman"/>
          <w:sz w:val="24"/>
          <w:szCs w:val="24"/>
          <w:lang w:eastAsia="ru-RU"/>
        </w:rPr>
        <w:t>водорослей</w:t>
      </w:r>
      <w:r w:rsidR="00995451">
        <w:rPr>
          <w:rFonts w:eastAsia="Times New Roman" w:cs="Times New Roman"/>
          <w:sz w:val="24"/>
          <w:szCs w:val="24"/>
          <w:lang w:eastAsia="ru-RU"/>
        </w:rPr>
        <w:t xml:space="preserve"> (цианобактерий)</w:t>
      </w:r>
      <w:r w:rsidR="00DA6B37" w:rsidRPr="00E637EC">
        <w:rPr>
          <w:rFonts w:eastAsia="Times New Roman" w:cs="Times New Roman"/>
          <w:sz w:val="24"/>
          <w:szCs w:val="24"/>
          <w:lang w:eastAsia="ru-RU"/>
        </w:rPr>
        <w:t>, и в особенности их спор, к воздействию ультрафиолетового излучения.</w:t>
      </w:r>
    </w:p>
    <w:p w:rsidR="00DA6B37" w:rsidRDefault="008A33AC" w:rsidP="00E637EC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5</w:t>
      </w:r>
      <w:r w:rsidR="00DA6B37" w:rsidRPr="00E637EC">
        <w:rPr>
          <w:rFonts w:eastAsia="Times New Roman" w:cs="Times New Roman"/>
          <w:sz w:val="24"/>
          <w:szCs w:val="24"/>
          <w:lang w:eastAsia="ru-RU"/>
        </w:rPr>
        <w:t>. Живое вещество может сохраняться даж</w:t>
      </w:r>
      <w:r w:rsidR="00323226">
        <w:rPr>
          <w:rFonts w:eastAsia="Times New Roman" w:cs="Times New Roman"/>
          <w:sz w:val="24"/>
          <w:szCs w:val="24"/>
          <w:lang w:eastAsia="ru-RU"/>
        </w:rPr>
        <w:t xml:space="preserve">е в условиях открытого космоса. </w:t>
      </w:r>
      <w:r w:rsidR="00DA6B37" w:rsidRPr="00E637EC">
        <w:rPr>
          <w:rFonts w:eastAsia="Times New Roman" w:cs="Times New Roman"/>
          <w:sz w:val="24"/>
          <w:szCs w:val="24"/>
          <w:lang w:eastAsia="ru-RU"/>
        </w:rPr>
        <w:t>Так, третья экспедиция американских астрона</w:t>
      </w:r>
      <w:r w:rsidR="00323226">
        <w:rPr>
          <w:rFonts w:eastAsia="Times New Roman" w:cs="Times New Roman"/>
          <w:sz w:val="24"/>
          <w:szCs w:val="24"/>
          <w:lang w:eastAsia="ru-RU"/>
        </w:rPr>
        <w:t xml:space="preserve">втов забыла на Луне телекамеру. </w:t>
      </w:r>
      <w:r w:rsidR="00DA6B37" w:rsidRPr="00E637EC">
        <w:rPr>
          <w:rFonts w:eastAsia="Times New Roman" w:cs="Times New Roman"/>
          <w:sz w:val="24"/>
          <w:szCs w:val="24"/>
          <w:lang w:eastAsia="ru-RU"/>
        </w:rPr>
        <w:t>Когда через полгода ее возвратили на Земл</w:t>
      </w:r>
      <w:r w:rsidR="00323226">
        <w:rPr>
          <w:rFonts w:eastAsia="Times New Roman" w:cs="Times New Roman"/>
          <w:sz w:val="24"/>
          <w:szCs w:val="24"/>
          <w:lang w:eastAsia="ru-RU"/>
        </w:rPr>
        <w:t xml:space="preserve">ю, на внутренней стороне крышки </w:t>
      </w:r>
      <w:r w:rsidR="00DA6B37" w:rsidRPr="00E637EC">
        <w:rPr>
          <w:rFonts w:eastAsia="Times New Roman" w:cs="Times New Roman"/>
          <w:sz w:val="24"/>
          <w:szCs w:val="24"/>
          <w:lang w:eastAsia="ru-RU"/>
        </w:rPr>
        <w:t>были обнаружены земные бактерии, которые без каких-либо вр</w:t>
      </w:r>
      <w:r w:rsidR="00323226">
        <w:rPr>
          <w:rFonts w:eastAsia="Times New Roman" w:cs="Times New Roman"/>
          <w:sz w:val="24"/>
          <w:szCs w:val="24"/>
          <w:lang w:eastAsia="ru-RU"/>
        </w:rPr>
        <w:t xml:space="preserve">едных последствий </w:t>
      </w:r>
      <w:r w:rsidR="00DA6B37" w:rsidRPr="00E637EC">
        <w:rPr>
          <w:rFonts w:eastAsia="Times New Roman" w:cs="Times New Roman"/>
          <w:sz w:val="24"/>
          <w:szCs w:val="24"/>
          <w:lang w:eastAsia="ru-RU"/>
        </w:rPr>
        <w:t>пережили длительное нахождение за пределами родной планеты.</w:t>
      </w:r>
    </w:p>
    <w:p w:rsidR="008A33AC" w:rsidRDefault="008A33AC" w:rsidP="008A33A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A33AC">
        <w:rPr>
          <w:rFonts w:eastAsia="Times New Roman" w:cs="Times New Roman"/>
          <w:sz w:val="24"/>
          <w:szCs w:val="24"/>
          <w:lang w:eastAsia="ru-RU"/>
        </w:rPr>
        <w:t>Выносливость жизни в целом к отдельным факторам среды шире диапазонов тех условий, которые существуют в современной биосфере. Жизнь, таким образом, обладает значительным «запасом прочности», устойчивости к воздействию среды и потенциальной способностью к еще большему распространению.</w:t>
      </w:r>
    </w:p>
    <w:p w:rsidR="00F61947" w:rsidRDefault="008A33AC" w:rsidP="008A33A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Р</w:t>
      </w:r>
      <w:r w:rsidR="00F61947" w:rsidRPr="00F61947">
        <w:rPr>
          <w:rFonts w:eastAsia="Times New Roman" w:cs="Times New Roman"/>
          <w:sz w:val="24"/>
          <w:szCs w:val="24"/>
          <w:lang w:eastAsia="ru-RU"/>
        </w:rPr>
        <w:t>аспределение жизни в биосфере отличается крайней неравномерностью. Она слабо развита в пустынях, тундрах, глубинах океана, высоко в горах, тогда как в других участках биосферы чрезвычайно обильна и разнообразна. Наиболее высока концентрация живого вещества на границах раздела основных сред – в почве, т. е. пограничном слое между литосферой и атмосферой, в поверхностных слоях океана, на дне водоемов и особенно на литорали, в лиманах и эстуариях рек, где все три среды – почва, вода и воздух – близко соседствуют друг с другом. Места наибольшей концентрации организмов в биосфере В. И. Вернадский назвал «пленками жизни».</w:t>
      </w:r>
    </w:p>
    <w:p w:rsidR="00995451" w:rsidRPr="00E637EC" w:rsidRDefault="00995451" w:rsidP="00E637EC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A6B37" w:rsidRPr="00995451" w:rsidRDefault="00DA6B37" w:rsidP="00995451">
      <w:pPr>
        <w:pStyle w:val="a4"/>
        <w:widowControl w:val="0"/>
        <w:numPr>
          <w:ilvl w:val="0"/>
          <w:numId w:val="20"/>
        </w:numPr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995451">
        <w:rPr>
          <w:rFonts w:eastAsia="Times New Roman" w:cs="Times New Roman"/>
          <w:b/>
          <w:sz w:val="24"/>
          <w:szCs w:val="24"/>
          <w:lang w:eastAsia="ru-RU"/>
        </w:rPr>
        <w:t>Состав и свойства биосферы</w:t>
      </w:r>
    </w:p>
    <w:p w:rsidR="00995451" w:rsidRPr="00995451" w:rsidRDefault="00995451" w:rsidP="00995451">
      <w:pPr>
        <w:pStyle w:val="a4"/>
        <w:widowControl w:val="0"/>
        <w:autoSpaceDE w:val="0"/>
        <w:autoSpaceDN w:val="0"/>
        <w:adjustRightInd w:val="0"/>
        <w:ind w:left="1410"/>
        <w:rPr>
          <w:rFonts w:eastAsia="Times New Roman" w:cs="Times New Roman"/>
          <w:sz w:val="14"/>
          <w:szCs w:val="24"/>
          <w:lang w:eastAsia="ru-RU"/>
        </w:rPr>
      </w:pPr>
    </w:p>
    <w:p w:rsidR="00DA6B37" w:rsidRPr="00E637EC" w:rsidRDefault="00DA6B37" w:rsidP="00DB7DC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637EC">
        <w:rPr>
          <w:rFonts w:eastAsia="Times New Roman" w:cs="Times New Roman"/>
          <w:sz w:val="24"/>
          <w:szCs w:val="24"/>
          <w:lang w:eastAsia="ru-RU"/>
        </w:rPr>
        <w:t>Биосфера, являясь глобальной экосистемой, как и любая экосистема, состоит</w:t>
      </w:r>
      <w:r w:rsidR="00DB7DC0">
        <w:rPr>
          <w:rFonts w:eastAsia="Times New Roman" w:cs="Times New Roman"/>
          <w:sz w:val="24"/>
          <w:szCs w:val="24"/>
          <w:lang w:eastAsia="ru-RU"/>
        </w:rPr>
        <w:t xml:space="preserve"> из абиотической и биотической частей. </w:t>
      </w:r>
      <w:r w:rsidRPr="00995451">
        <w:rPr>
          <w:rFonts w:eastAsia="Times New Roman" w:cs="Times New Roman"/>
          <w:i/>
          <w:sz w:val="24"/>
          <w:szCs w:val="24"/>
          <w:lang w:eastAsia="ru-RU"/>
        </w:rPr>
        <w:t>Абиотическая часть</w:t>
      </w:r>
      <w:r w:rsidRPr="00E637EC">
        <w:rPr>
          <w:rFonts w:eastAsia="Times New Roman" w:cs="Times New Roman"/>
          <w:sz w:val="24"/>
          <w:szCs w:val="24"/>
          <w:lang w:eastAsia="ru-RU"/>
        </w:rPr>
        <w:t xml:space="preserve"> представлена:</w:t>
      </w:r>
    </w:p>
    <w:p w:rsidR="00DA6B37" w:rsidRPr="00E637EC" w:rsidRDefault="00DA6B37" w:rsidP="00E637EC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637EC">
        <w:rPr>
          <w:rFonts w:eastAsia="Times New Roman" w:cs="Times New Roman"/>
          <w:sz w:val="24"/>
          <w:szCs w:val="24"/>
          <w:lang w:eastAsia="ru-RU"/>
        </w:rPr>
        <w:t>1. Почвой и подстилающими ее породами</w:t>
      </w:r>
      <w:r w:rsidR="00DB7DC0">
        <w:rPr>
          <w:rFonts w:eastAsia="Times New Roman" w:cs="Times New Roman"/>
          <w:sz w:val="24"/>
          <w:szCs w:val="24"/>
          <w:lang w:eastAsia="ru-RU"/>
        </w:rPr>
        <w:t xml:space="preserve"> до глубины, где еще есть живые </w:t>
      </w:r>
      <w:r w:rsidRPr="00E637EC">
        <w:rPr>
          <w:rFonts w:eastAsia="Times New Roman" w:cs="Times New Roman"/>
          <w:sz w:val="24"/>
          <w:szCs w:val="24"/>
          <w:lang w:eastAsia="ru-RU"/>
        </w:rPr>
        <w:t>организмы, вступающие в обмен с ве</w:t>
      </w:r>
      <w:r w:rsidR="00DB7DC0">
        <w:rPr>
          <w:rFonts w:eastAsia="Times New Roman" w:cs="Times New Roman"/>
          <w:sz w:val="24"/>
          <w:szCs w:val="24"/>
          <w:lang w:eastAsia="ru-RU"/>
        </w:rPr>
        <w:t>ществом этих пород и физической средой порового пространства.</w:t>
      </w:r>
    </w:p>
    <w:p w:rsidR="00DA6B37" w:rsidRPr="00E637EC" w:rsidRDefault="00DB7DC0" w:rsidP="00E637EC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2. А</w:t>
      </w:r>
      <w:r w:rsidR="00DA6B37" w:rsidRPr="00E637EC">
        <w:rPr>
          <w:rFonts w:eastAsia="Times New Roman" w:cs="Times New Roman"/>
          <w:sz w:val="24"/>
          <w:szCs w:val="24"/>
          <w:lang w:eastAsia="ru-RU"/>
        </w:rPr>
        <w:t xml:space="preserve">тмосферным воздухом до высот, на </w:t>
      </w:r>
      <w:r>
        <w:rPr>
          <w:rFonts w:eastAsia="Times New Roman" w:cs="Times New Roman"/>
          <w:sz w:val="24"/>
          <w:szCs w:val="24"/>
          <w:lang w:eastAsia="ru-RU"/>
        </w:rPr>
        <w:t xml:space="preserve">которых возможны еще проявления </w:t>
      </w:r>
      <w:r w:rsidR="00DA6B37" w:rsidRPr="00E637EC">
        <w:rPr>
          <w:rFonts w:eastAsia="Times New Roman" w:cs="Times New Roman"/>
          <w:sz w:val="24"/>
          <w:szCs w:val="24"/>
          <w:lang w:eastAsia="ru-RU"/>
        </w:rPr>
        <w:t>жизни.</w:t>
      </w:r>
    </w:p>
    <w:p w:rsidR="00DA6B37" w:rsidRPr="00E637EC" w:rsidRDefault="00DA6B37" w:rsidP="00E637EC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637EC">
        <w:rPr>
          <w:rFonts w:eastAsia="Times New Roman" w:cs="Times New Roman"/>
          <w:sz w:val="24"/>
          <w:szCs w:val="24"/>
          <w:lang w:eastAsia="ru-RU"/>
        </w:rPr>
        <w:t>3. Водной средой - океаны, реки, озера и т.п.</w:t>
      </w:r>
    </w:p>
    <w:p w:rsidR="00DA6B37" w:rsidRPr="00E637EC" w:rsidRDefault="00DA6B37" w:rsidP="00DB7DC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95451">
        <w:rPr>
          <w:rFonts w:eastAsia="Times New Roman" w:cs="Times New Roman"/>
          <w:i/>
          <w:sz w:val="24"/>
          <w:szCs w:val="24"/>
          <w:lang w:eastAsia="ru-RU"/>
        </w:rPr>
        <w:t>Биотическая часть</w:t>
      </w:r>
      <w:r w:rsidRPr="00E637EC">
        <w:rPr>
          <w:rFonts w:eastAsia="Times New Roman" w:cs="Times New Roman"/>
          <w:sz w:val="24"/>
          <w:szCs w:val="24"/>
          <w:lang w:eastAsia="ru-RU"/>
        </w:rPr>
        <w:t xml:space="preserve"> состоит из живых организмов всех таксонов, осуществляющих</w:t>
      </w:r>
      <w:r w:rsidR="00DB7DC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637EC">
        <w:rPr>
          <w:rFonts w:eastAsia="Times New Roman" w:cs="Times New Roman"/>
          <w:sz w:val="24"/>
          <w:szCs w:val="24"/>
          <w:lang w:eastAsia="ru-RU"/>
        </w:rPr>
        <w:t>важнейшую функцию биосферы, бе</w:t>
      </w:r>
      <w:r w:rsidR="00DB7DC0">
        <w:rPr>
          <w:rFonts w:eastAsia="Times New Roman" w:cs="Times New Roman"/>
          <w:sz w:val="24"/>
          <w:szCs w:val="24"/>
          <w:lang w:eastAsia="ru-RU"/>
        </w:rPr>
        <w:t xml:space="preserve">з которых не может существовать </w:t>
      </w:r>
      <w:r w:rsidRPr="00E637EC">
        <w:rPr>
          <w:rFonts w:eastAsia="Times New Roman" w:cs="Times New Roman"/>
          <w:sz w:val="24"/>
          <w:szCs w:val="24"/>
          <w:lang w:eastAsia="ru-RU"/>
        </w:rPr>
        <w:t xml:space="preserve">сама жизнь: биогенный ток атомов. Живые </w:t>
      </w:r>
      <w:r w:rsidR="00DB7DC0">
        <w:rPr>
          <w:rFonts w:eastAsia="Times New Roman" w:cs="Times New Roman"/>
          <w:sz w:val="24"/>
          <w:szCs w:val="24"/>
          <w:lang w:eastAsia="ru-RU"/>
        </w:rPr>
        <w:t xml:space="preserve">организмы осуществляют этот ток </w:t>
      </w:r>
      <w:r w:rsidRPr="00E637EC">
        <w:rPr>
          <w:rFonts w:eastAsia="Times New Roman" w:cs="Times New Roman"/>
          <w:sz w:val="24"/>
          <w:szCs w:val="24"/>
          <w:lang w:eastAsia="ru-RU"/>
        </w:rPr>
        <w:t>атомов благодаря своему дыханию, питанию и</w:t>
      </w:r>
      <w:r w:rsidR="00DB7DC0">
        <w:rPr>
          <w:rFonts w:eastAsia="Times New Roman" w:cs="Times New Roman"/>
          <w:sz w:val="24"/>
          <w:szCs w:val="24"/>
          <w:lang w:eastAsia="ru-RU"/>
        </w:rPr>
        <w:t xml:space="preserve"> размножению, обеспечивая обмен </w:t>
      </w:r>
      <w:r w:rsidRPr="00E637EC">
        <w:rPr>
          <w:rFonts w:eastAsia="Times New Roman" w:cs="Times New Roman"/>
          <w:sz w:val="24"/>
          <w:szCs w:val="24"/>
          <w:lang w:eastAsia="ru-RU"/>
        </w:rPr>
        <w:t>веществом между всеми частями биосферы.</w:t>
      </w:r>
    </w:p>
    <w:p w:rsidR="00DA6B37" w:rsidRPr="00E637EC" w:rsidRDefault="00DA6B37" w:rsidP="0099545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637EC">
        <w:rPr>
          <w:rFonts w:eastAsia="Times New Roman" w:cs="Times New Roman"/>
          <w:sz w:val="24"/>
          <w:szCs w:val="24"/>
          <w:lang w:eastAsia="ru-RU"/>
        </w:rPr>
        <w:t>В основе биогенной миграции атомов в б</w:t>
      </w:r>
      <w:r w:rsidR="00DB7DC0">
        <w:rPr>
          <w:rFonts w:eastAsia="Times New Roman" w:cs="Times New Roman"/>
          <w:sz w:val="24"/>
          <w:szCs w:val="24"/>
          <w:lang w:eastAsia="ru-RU"/>
        </w:rPr>
        <w:t xml:space="preserve">иосфере лежат два биохимических </w:t>
      </w:r>
      <w:r w:rsidRPr="00E637EC">
        <w:rPr>
          <w:rFonts w:eastAsia="Times New Roman" w:cs="Times New Roman"/>
          <w:sz w:val="24"/>
          <w:szCs w:val="24"/>
          <w:lang w:eastAsia="ru-RU"/>
        </w:rPr>
        <w:t>принципа:</w:t>
      </w:r>
    </w:p>
    <w:p w:rsidR="00DA6B37" w:rsidRPr="00E637EC" w:rsidRDefault="00DA6B37" w:rsidP="00E637EC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637EC">
        <w:rPr>
          <w:rFonts w:eastAsia="Times New Roman" w:cs="Times New Roman"/>
          <w:sz w:val="24"/>
          <w:szCs w:val="24"/>
          <w:lang w:eastAsia="ru-RU"/>
        </w:rPr>
        <w:t>- стремиться к максимальному проявлению, к «всюдности» жизни;</w:t>
      </w:r>
    </w:p>
    <w:p w:rsidR="00DA6B37" w:rsidRPr="00E637EC" w:rsidRDefault="00DA6B37" w:rsidP="00E637EC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637EC">
        <w:rPr>
          <w:rFonts w:eastAsia="Times New Roman" w:cs="Times New Roman"/>
          <w:sz w:val="24"/>
          <w:szCs w:val="24"/>
          <w:lang w:eastAsia="ru-RU"/>
        </w:rPr>
        <w:t>- обеспечить выживание организмов, что увеличивает саму биогенную миграцию.</w:t>
      </w:r>
    </w:p>
    <w:p w:rsidR="00995451" w:rsidRDefault="00DA6B37" w:rsidP="0099545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637EC">
        <w:rPr>
          <w:rFonts w:eastAsia="Times New Roman" w:cs="Times New Roman"/>
          <w:sz w:val="24"/>
          <w:szCs w:val="24"/>
          <w:lang w:eastAsia="ru-RU"/>
        </w:rPr>
        <w:lastRenderedPageBreak/>
        <w:t>Эти закономерности проявляются прежде всег</w:t>
      </w:r>
      <w:r w:rsidR="00DB7DC0">
        <w:rPr>
          <w:rFonts w:eastAsia="Times New Roman" w:cs="Times New Roman"/>
          <w:sz w:val="24"/>
          <w:szCs w:val="24"/>
          <w:lang w:eastAsia="ru-RU"/>
        </w:rPr>
        <w:t xml:space="preserve">о в стремлении живых организмов </w:t>
      </w:r>
      <w:r w:rsidRPr="00E637EC">
        <w:rPr>
          <w:rFonts w:eastAsia="Times New Roman" w:cs="Times New Roman"/>
          <w:sz w:val="24"/>
          <w:szCs w:val="24"/>
          <w:lang w:eastAsia="ru-RU"/>
        </w:rPr>
        <w:t>«захватить» все мало-мальски приспособ</w:t>
      </w:r>
      <w:r w:rsidR="00DB7DC0">
        <w:rPr>
          <w:rFonts w:eastAsia="Times New Roman" w:cs="Times New Roman"/>
          <w:sz w:val="24"/>
          <w:szCs w:val="24"/>
          <w:lang w:eastAsia="ru-RU"/>
        </w:rPr>
        <w:t xml:space="preserve">ленные к их жизни пространства, </w:t>
      </w:r>
      <w:r w:rsidRPr="00E637EC">
        <w:rPr>
          <w:rFonts w:eastAsia="Times New Roman" w:cs="Times New Roman"/>
          <w:sz w:val="24"/>
          <w:szCs w:val="24"/>
          <w:lang w:eastAsia="ru-RU"/>
        </w:rPr>
        <w:t xml:space="preserve">создавая экосистему или ее часть. Но </w:t>
      </w:r>
      <w:r w:rsidR="00DB7DC0">
        <w:rPr>
          <w:rFonts w:eastAsia="Times New Roman" w:cs="Times New Roman"/>
          <w:sz w:val="24"/>
          <w:szCs w:val="24"/>
          <w:lang w:eastAsia="ru-RU"/>
        </w:rPr>
        <w:t xml:space="preserve">любая экосистема имеет границы, </w:t>
      </w:r>
      <w:r w:rsidRPr="00E637EC">
        <w:rPr>
          <w:rFonts w:eastAsia="Times New Roman" w:cs="Times New Roman"/>
          <w:sz w:val="24"/>
          <w:szCs w:val="24"/>
          <w:lang w:eastAsia="ru-RU"/>
        </w:rPr>
        <w:t>имеет свои границы в п</w:t>
      </w:r>
      <w:r w:rsidR="00DB7DC0">
        <w:rPr>
          <w:rFonts w:eastAsia="Times New Roman" w:cs="Times New Roman"/>
          <w:sz w:val="24"/>
          <w:szCs w:val="24"/>
          <w:lang w:eastAsia="ru-RU"/>
        </w:rPr>
        <w:t xml:space="preserve">ланетарном масштабе и биосфера. </w:t>
      </w:r>
      <w:r w:rsidRPr="00E637EC">
        <w:rPr>
          <w:rFonts w:eastAsia="Times New Roman" w:cs="Times New Roman"/>
          <w:sz w:val="24"/>
          <w:szCs w:val="24"/>
          <w:lang w:eastAsia="ru-RU"/>
        </w:rPr>
        <w:t>При общем рассмотрении биосферы ка</w:t>
      </w:r>
      <w:r w:rsidR="00DB7DC0">
        <w:rPr>
          <w:rFonts w:eastAsia="Times New Roman" w:cs="Times New Roman"/>
          <w:sz w:val="24"/>
          <w:szCs w:val="24"/>
          <w:lang w:eastAsia="ru-RU"/>
        </w:rPr>
        <w:t xml:space="preserve">к планетарной экосистемы особое </w:t>
      </w:r>
      <w:r w:rsidRPr="00E637EC">
        <w:rPr>
          <w:rFonts w:eastAsia="Times New Roman" w:cs="Times New Roman"/>
          <w:sz w:val="24"/>
          <w:szCs w:val="24"/>
          <w:lang w:eastAsia="ru-RU"/>
        </w:rPr>
        <w:t>значение приобретает представление о ее ж</w:t>
      </w:r>
      <w:r w:rsidR="00DB7DC0">
        <w:rPr>
          <w:rFonts w:eastAsia="Times New Roman" w:cs="Times New Roman"/>
          <w:sz w:val="24"/>
          <w:szCs w:val="24"/>
          <w:lang w:eastAsia="ru-RU"/>
        </w:rPr>
        <w:t xml:space="preserve">ивом веществе как о некой общей </w:t>
      </w:r>
      <w:r w:rsidRPr="00E637EC">
        <w:rPr>
          <w:rFonts w:eastAsia="Times New Roman" w:cs="Times New Roman"/>
          <w:sz w:val="24"/>
          <w:szCs w:val="24"/>
          <w:lang w:eastAsia="ru-RU"/>
        </w:rPr>
        <w:t xml:space="preserve">живой массе планеты. </w:t>
      </w:r>
    </w:p>
    <w:p w:rsidR="00DA6B37" w:rsidRPr="00E637EC" w:rsidRDefault="00DA6B37" w:rsidP="0099545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637EC">
        <w:rPr>
          <w:rFonts w:eastAsia="Times New Roman" w:cs="Times New Roman"/>
          <w:sz w:val="24"/>
          <w:szCs w:val="24"/>
          <w:lang w:eastAsia="ru-RU"/>
        </w:rPr>
        <w:t>Под живым веществ</w:t>
      </w:r>
      <w:r w:rsidR="00DB7DC0">
        <w:rPr>
          <w:rFonts w:eastAsia="Times New Roman" w:cs="Times New Roman"/>
          <w:sz w:val="24"/>
          <w:szCs w:val="24"/>
          <w:lang w:eastAsia="ru-RU"/>
        </w:rPr>
        <w:t xml:space="preserve">ом В.И. Вернадский понимает все </w:t>
      </w:r>
      <w:r w:rsidRPr="00E637EC">
        <w:rPr>
          <w:rFonts w:eastAsia="Times New Roman" w:cs="Times New Roman"/>
          <w:sz w:val="24"/>
          <w:szCs w:val="24"/>
          <w:lang w:eastAsia="ru-RU"/>
        </w:rPr>
        <w:t>количество живых организмов планеты как един</w:t>
      </w:r>
      <w:r w:rsidR="00DB7DC0">
        <w:rPr>
          <w:rFonts w:eastAsia="Times New Roman" w:cs="Times New Roman"/>
          <w:sz w:val="24"/>
          <w:szCs w:val="24"/>
          <w:lang w:eastAsia="ru-RU"/>
        </w:rPr>
        <w:t>ое целое</w:t>
      </w:r>
      <w:r w:rsidR="00F61947">
        <w:rPr>
          <w:rFonts w:eastAsia="Times New Roman" w:cs="Times New Roman"/>
          <w:sz w:val="24"/>
          <w:szCs w:val="24"/>
          <w:lang w:eastAsia="ru-RU"/>
        </w:rPr>
        <w:t>.</w:t>
      </w:r>
      <w:r w:rsidRPr="00E637EC">
        <w:rPr>
          <w:rFonts w:eastAsia="Times New Roman" w:cs="Times New Roman"/>
          <w:sz w:val="24"/>
          <w:szCs w:val="24"/>
          <w:lang w:eastAsia="ru-RU"/>
        </w:rPr>
        <w:t xml:space="preserve"> Биосфере, как и составляю</w:t>
      </w:r>
      <w:r w:rsidR="00DB7DC0">
        <w:rPr>
          <w:rFonts w:eastAsia="Times New Roman" w:cs="Times New Roman"/>
          <w:sz w:val="24"/>
          <w:szCs w:val="24"/>
          <w:lang w:eastAsia="ru-RU"/>
        </w:rPr>
        <w:t xml:space="preserve">щим ее другим экосистемам более </w:t>
      </w:r>
      <w:r w:rsidRPr="00E637EC">
        <w:rPr>
          <w:rFonts w:eastAsia="Times New Roman" w:cs="Times New Roman"/>
          <w:sz w:val="24"/>
          <w:szCs w:val="24"/>
          <w:lang w:eastAsia="ru-RU"/>
        </w:rPr>
        <w:t>низкого ранга, присуща система свойств, которые об</w:t>
      </w:r>
      <w:r w:rsidR="00DB7DC0">
        <w:rPr>
          <w:rFonts w:eastAsia="Times New Roman" w:cs="Times New Roman"/>
          <w:sz w:val="24"/>
          <w:szCs w:val="24"/>
          <w:lang w:eastAsia="ru-RU"/>
        </w:rPr>
        <w:t xml:space="preserve">еспечивают ее функционирование, </w:t>
      </w:r>
      <w:r w:rsidRPr="00E637EC">
        <w:rPr>
          <w:rFonts w:eastAsia="Times New Roman" w:cs="Times New Roman"/>
          <w:sz w:val="24"/>
          <w:szCs w:val="24"/>
          <w:lang w:eastAsia="ru-RU"/>
        </w:rPr>
        <w:t>саморегулирование, устойчивость</w:t>
      </w:r>
      <w:r w:rsidR="00DB7DC0">
        <w:rPr>
          <w:rFonts w:eastAsia="Times New Roman" w:cs="Times New Roman"/>
          <w:sz w:val="24"/>
          <w:szCs w:val="24"/>
          <w:lang w:eastAsia="ru-RU"/>
        </w:rPr>
        <w:t xml:space="preserve"> и другие параметры. Рассмотрим </w:t>
      </w:r>
      <w:r w:rsidRPr="00E637EC">
        <w:rPr>
          <w:rFonts w:eastAsia="Times New Roman" w:cs="Times New Roman"/>
          <w:sz w:val="24"/>
          <w:szCs w:val="24"/>
          <w:lang w:eastAsia="ru-RU"/>
        </w:rPr>
        <w:t>основные из них.</w:t>
      </w:r>
    </w:p>
    <w:p w:rsidR="00DA6B37" w:rsidRPr="00E637EC" w:rsidRDefault="00DA6B37" w:rsidP="00E637EC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637EC">
        <w:rPr>
          <w:rFonts w:eastAsia="Times New Roman" w:cs="Times New Roman"/>
          <w:sz w:val="24"/>
          <w:szCs w:val="24"/>
          <w:lang w:eastAsia="ru-RU"/>
        </w:rPr>
        <w:t xml:space="preserve">1. Биосфера - централизованная система. </w:t>
      </w:r>
      <w:r w:rsidR="00DB7DC0">
        <w:rPr>
          <w:rFonts w:eastAsia="Times New Roman" w:cs="Times New Roman"/>
          <w:sz w:val="24"/>
          <w:szCs w:val="24"/>
          <w:lang w:eastAsia="ru-RU"/>
        </w:rPr>
        <w:t xml:space="preserve">Центральным звеном ее выступают </w:t>
      </w:r>
      <w:r w:rsidRPr="00E637EC">
        <w:rPr>
          <w:rFonts w:eastAsia="Times New Roman" w:cs="Times New Roman"/>
          <w:sz w:val="24"/>
          <w:szCs w:val="24"/>
          <w:lang w:eastAsia="ru-RU"/>
        </w:rPr>
        <w:t>живые организмы (живое вещество).</w:t>
      </w:r>
    </w:p>
    <w:p w:rsidR="00DA6B37" w:rsidRPr="00E637EC" w:rsidRDefault="00DA6B37" w:rsidP="00E637EC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637EC">
        <w:rPr>
          <w:rFonts w:eastAsia="Times New Roman" w:cs="Times New Roman"/>
          <w:sz w:val="24"/>
          <w:szCs w:val="24"/>
          <w:lang w:eastAsia="ru-RU"/>
        </w:rPr>
        <w:t>2. Биосфера - открытая система. Ее существов</w:t>
      </w:r>
      <w:r w:rsidR="00DB7DC0">
        <w:rPr>
          <w:rFonts w:eastAsia="Times New Roman" w:cs="Times New Roman"/>
          <w:sz w:val="24"/>
          <w:szCs w:val="24"/>
          <w:lang w:eastAsia="ru-RU"/>
        </w:rPr>
        <w:t xml:space="preserve">ание невозможно без поступления </w:t>
      </w:r>
      <w:r w:rsidRPr="00E637EC">
        <w:rPr>
          <w:rFonts w:eastAsia="Times New Roman" w:cs="Times New Roman"/>
          <w:sz w:val="24"/>
          <w:szCs w:val="24"/>
          <w:lang w:eastAsia="ru-RU"/>
        </w:rPr>
        <w:t>энергии извне. Она испытывает возд</w:t>
      </w:r>
      <w:r w:rsidR="00DB7DC0">
        <w:rPr>
          <w:rFonts w:eastAsia="Times New Roman" w:cs="Times New Roman"/>
          <w:sz w:val="24"/>
          <w:szCs w:val="24"/>
          <w:lang w:eastAsia="ru-RU"/>
        </w:rPr>
        <w:t xml:space="preserve">ействие космических сил, прежде </w:t>
      </w:r>
      <w:r w:rsidRPr="00E637EC">
        <w:rPr>
          <w:rFonts w:eastAsia="Times New Roman" w:cs="Times New Roman"/>
          <w:sz w:val="24"/>
          <w:szCs w:val="24"/>
          <w:lang w:eastAsia="ru-RU"/>
        </w:rPr>
        <w:t>всего солнечной активности.</w:t>
      </w:r>
    </w:p>
    <w:p w:rsidR="00DA6B37" w:rsidRPr="00E637EC" w:rsidRDefault="00DA6B37" w:rsidP="00E637EC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637EC">
        <w:rPr>
          <w:rFonts w:eastAsia="Times New Roman" w:cs="Times New Roman"/>
          <w:sz w:val="24"/>
          <w:szCs w:val="24"/>
          <w:lang w:eastAsia="ru-RU"/>
        </w:rPr>
        <w:t>3. Биосфера - саморегулирующаяся си</w:t>
      </w:r>
      <w:r w:rsidR="00DB7DC0">
        <w:rPr>
          <w:rFonts w:eastAsia="Times New Roman" w:cs="Times New Roman"/>
          <w:sz w:val="24"/>
          <w:szCs w:val="24"/>
          <w:lang w:eastAsia="ru-RU"/>
        </w:rPr>
        <w:t xml:space="preserve">стема, для которой, как отмечал </w:t>
      </w:r>
      <w:r w:rsidRPr="00E637EC">
        <w:rPr>
          <w:rFonts w:eastAsia="Times New Roman" w:cs="Times New Roman"/>
          <w:sz w:val="24"/>
          <w:szCs w:val="24"/>
          <w:lang w:eastAsia="ru-RU"/>
        </w:rPr>
        <w:t>Вернадский, характерна организованность. В настояще</w:t>
      </w:r>
      <w:r w:rsidR="00DB7DC0">
        <w:rPr>
          <w:rFonts w:eastAsia="Times New Roman" w:cs="Times New Roman"/>
          <w:sz w:val="24"/>
          <w:szCs w:val="24"/>
          <w:lang w:eastAsia="ru-RU"/>
        </w:rPr>
        <w:t xml:space="preserve">е время это свойство называется </w:t>
      </w:r>
      <w:r w:rsidRPr="00F61947">
        <w:rPr>
          <w:rFonts w:eastAsia="Times New Roman" w:cs="Times New Roman"/>
          <w:i/>
          <w:sz w:val="24"/>
          <w:szCs w:val="24"/>
          <w:lang w:eastAsia="ru-RU"/>
        </w:rPr>
        <w:t>гомеостазом,</w:t>
      </w:r>
      <w:r w:rsidRPr="00E637E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F61947">
        <w:rPr>
          <w:rFonts w:eastAsia="Times New Roman" w:cs="Times New Roman"/>
          <w:sz w:val="24"/>
          <w:szCs w:val="24"/>
          <w:lang w:eastAsia="ru-RU"/>
        </w:rPr>
        <w:t xml:space="preserve">под которым понимается </w:t>
      </w:r>
      <w:r w:rsidRPr="00E637EC">
        <w:rPr>
          <w:rFonts w:eastAsia="Times New Roman" w:cs="Times New Roman"/>
          <w:sz w:val="24"/>
          <w:szCs w:val="24"/>
          <w:lang w:eastAsia="ru-RU"/>
        </w:rPr>
        <w:t>спос</w:t>
      </w:r>
      <w:r w:rsidR="00DB7DC0">
        <w:rPr>
          <w:rFonts w:eastAsia="Times New Roman" w:cs="Times New Roman"/>
          <w:sz w:val="24"/>
          <w:szCs w:val="24"/>
          <w:lang w:eastAsia="ru-RU"/>
        </w:rPr>
        <w:t xml:space="preserve">обность возвращаться в исходное </w:t>
      </w:r>
      <w:r w:rsidRPr="00E637EC">
        <w:rPr>
          <w:rFonts w:eastAsia="Times New Roman" w:cs="Times New Roman"/>
          <w:sz w:val="24"/>
          <w:szCs w:val="24"/>
          <w:lang w:eastAsia="ru-RU"/>
        </w:rPr>
        <w:t>состояние, компенсировать возникающие возмущения включением ряда механизмов.</w:t>
      </w:r>
    </w:p>
    <w:p w:rsidR="00DA6B37" w:rsidRPr="00E637EC" w:rsidRDefault="00DA6B37" w:rsidP="00DB7DC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637EC">
        <w:rPr>
          <w:rFonts w:eastAsia="Times New Roman" w:cs="Times New Roman"/>
          <w:sz w:val="24"/>
          <w:szCs w:val="24"/>
          <w:lang w:eastAsia="ru-RU"/>
        </w:rPr>
        <w:t>Биосфера за свою историю пережила ряд таких возмущений, среди которых</w:t>
      </w:r>
      <w:r w:rsidR="00DB7DC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637EC">
        <w:rPr>
          <w:rFonts w:eastAsia="Times New Roman" w:cs="Times New Roman"/>
          <w:sz w:val="24"/>
          <w:szCs w:val="24"/>
          <w:lang w:eastAsia="ru-RU"/>
        </w:rPr>
        <w:t>интенсивные извержения вулканов, встреч</w:t>
      </w:r>
      <w:r w:rsidR="00DB7DC0">
        <w:rPr>
          <w:rFonts w:eastAsia="Times New Roman" w:cs="Times New Roman"/>
          <w:sz w:val="24"/>
          <w:szCs w:val="24"/>
          <w:lang w:eastAsia="ru-RU"/>
        </w:rPr>
        <w:t xml:space="preserve">и с астероидами, землетрясения, </w:t>
      </w:r>
      <w:r w:rsidRPr="00E637EC">
        <w:rPr>
          <w:rFonts w:eastAsia="Times New Roman" w:cs="Times New Roman"/>
          <w:sz w:val="24"/>
          <w:szCs w:val="24"/>
          <w:lang w:eastAsia="ru-RU"/>
        </w:rPr>
        <w:t>горообразование и т.п. Но благодаря действию гомеостатическ</w:t>
      </w:r>
      <w:r w:rsidR="00DB7DC0">
        <w:rPr>
          <w:rFonts w:eastAsia="Times New Roman" w:cs="Times New Roman"/>
          <w:sz w:val="24"/>
          <w:szCs w:val="24"/>
          <w:lang w:eastAsia="ru-RU"/>
        </w:rPr>
        <w:t xml:space="preserve">их механизмов, </w:t>
      </w:r>
      <w:r w:rsidRPr="00E637EC">
        <w:rPr>
          <w:rFonts w:eastAsia="Times New Roman" w:cs="Times New Roman"/>
          <w:sz w:val="24"/>
          <w:szCs w:val="24"/>
          <w:lang w:eastAsia="ru-RU"/>
        </w:rPr>
        <w:t>в частности, принципа устойчивости Ле-Шателье-</w:t>
      </w:r>
      <w:r w:rsidR="00DB7DC0">
        <w:rPr>
          <w:rFonts w:eastAsia="Times New Roman" w:cs="Times New Roman"/>
          <w:sz w:val="24"/>
          <w:szCs w:val="24"/>
          <w:lang w:eastAsia="ru-RU"/>
        </w:rPr>
        <w:t xml:space="preserve">Брауна, при действии на систему </w:t>
      </w:r>
      <w:r w:rsidRPr="00E637EC">
        <w:rPr>
          <w:rFonts w:eastAsia="Times New Roman" w:cs="Times New Roman"/>
          <w:sz w:val="24"/>
          <w:szCs w:val="24"/>
          <w:lang w:eastAsia="ru-RU"/>
        </w:rPr>
        <w:t>сил, выводящих ее из состояния устойчивого рав</w:t>
      </w:r>
      <w:r w:rsidR="00DB7DC0">
        <w:rPr>
          <w:rFonts w:eastAsia="Times New Roman" w:cs="Times New Roman"/>
          <w:sz w:val="24"/>
          <w:szCs w:val="24"/>
          <w:lang w:eastAsia="ru-RU"/>
        </w:rPr>
        <w:t xml:space="preserve">новесия, происходит ее смещение </w:t>
      </w:r>
      <w:r w:rsidRPr="00E637EC">
        <w:rPr>
          <w:rFonts w:eastAsia="Times New Roman" w:cs="Times New Roman"/>
          <w:sz w:val="24"/>
          <w:szCs w:val="24"/>
          <w:lang w:eastAsia="ru-RU"/>
        </w:rPr>
        <w:t>в том направлении, при котором эффект</w:t>
      </w:r>
      <w:r w:rsidR="00DB7DC0">
        <w:rPr>
          <w:rFonts w:eastAsia="Times New Roman" w:cs="Times New Roman"/>
          <w:sz w:val="24"/>
          <w:szCs w:val="24"/>
          <w:lang w:eastAsia="ru-RU"/>
        </w:rPr>
        <w:t xml:space="preserve"> этого воздействия ослабляется. </w:t>
      </w:r>
      <w:r w:rsidRPr="00E637EC">
        <w:rPr>
          <w:rFonts w:eastAsia="Times New Roman" w:cs="Times New Roman"/>
          <w:sz w:val="24"/>
          <w:szCs w:val="24"/>
          <w:lang w:eastAsia="ru-RU"/>
        </w:rPr>
        <w:t>Опасность современной экологическо</w:t>
      </w:r>
      <w:r w:rsidR="00DB7DC0">
        <w:rPr>
          <w:rFonts w:eastAsia="Times New Roman" w:cs="Times New Roman"/>
          <w:sz w:val="24"/>
          <w:szCs w:val="24"/>
          <w:lang w:eastAsia="ru-RU"/>
        </w:rPr>
        <w:t xml:space="preserve">й ситуации связана прежде всего </w:t>
      </w:r>
      <w:r w:rsidRPr="00E637EC">
        <w:rPr>
          <w:rFonts w:eastAsia="Times New Roman" w:cs="Times New Roman"/>
          <w:sz w:val="24"/>
          <w:szCs w:val="24"/>
          <w:lang w:eastAsia="ru-RU"/>
        </w:rPr>
        <w:t>с тем, что нарушается линия механического г</w:t>
      </w:r>
      <w:r w:rsidR="00DB7DC0">
        <w:rPr>
          <w:rFonts w:eastAsia="Times New Roman" w:cs="Times New Roman"/>
          <w:sz w:val="24"/>
          <w:szCs w:val="24"/>
          <w:lang w:eastAsia="ru-RU"/>
        </w:rPr>
        <w:t xml:space="preserve">омеостаза и принцип устойчивого </w:t>
      </w:r>
      <w:r w:rsidRPr="00E637EC">
        <w:rPr>
          <w:rFonts w:eastAsia="Times New Roman" w:cs="Times New Roman"/>
          <w:sz w:val="24"/>
          <w:szCs w:val="24"/>
          <w:lang w:eastAsia="ru-RU"/>
        </w:rPr>
        <w:t xml:space="preserve">функционирования если не в планетарных, то в </w:t>
      </w:r>
      <w:r w:rsidR="00DB7DC0">
        <w:rPr>
          <w:rFonts w:eastAsia="Times New Roman" w:cs="Times New Roman"/>
          <w:sz w:val="24"/>
          <w:szCs w:val="24"/>
          <w:lang w:eastAsia="ru-RU"/>
        </w:rPr>
        <w:t xml:space="preserve">крупных региональных масштабах. </w:t>
      </w:r>
      <w:r w:rsidRPr="00E637EC">
        <w:rPr>
          <w:rFonts w:eastAsia="Times New Roman" w:cs="Times New Roman"/>
          <w:sz w:val="24"/>
          <w:szCs w:val="24"/>
          <w:lang w:eastAsia="ru-RU"/>
        </w:rPr>
        <w:t>Результат - распад экосистем либо появление неусто</w:t>
      </w:r>
      <w:r w:rsidR="00DB7DC0">
        <w:rPr>
          <w:rFonts w:eastAsia="Times New Roman" w:cs="Times New Roman"/>
          <w:sz w:val="24"/>
          <w:szCs w:val="24"/>
          <w:lang w:eastAsia="ru-RU"/>
        </w:rPr>
        <w:t xml:space="preserve">йчивых, практически </w:t>
      </w:r>
      <w:r w:rsidRPr="00E637EC">
        <w:rPr>
          <w:rFonts w:eastAsia="Times New Roman" w:cs="Times New Roman"/>
          <w:sz w:val="24"/>
          <w:szCs w:val="24"/>
          <w:lang w:eastAsia="ru-RU"/>
        </w:rPr>
        <w:t xml:space="preserve">лишенных свойств гомеостаза систем типа </w:t>
      </w:r>
      <w:r w:rsidR="00DB7DC0">
        <w:rPr>
          <w:rFonts w:eastAsia="Times New Roman" w:cs="Times New Roman"/>
          <w:sz w:val="24"/>
          <w:szCs w:val="24"/>
          <w:lang w:eastAsia="ru-RU"/>
        </w:rPr>
        <w:t xml:space="preserve">агроценоза или урбанизированных </w:t>
      </w:r>
      <w:r w:rsidRPr="00E637EC">
        <w:rPr>
          <w:rFonts w:eastAsia="Times New Roman" w:cs="Times New Roman"/>
          <w:sz w:val="24"/>
          <w:szCs w:val="24"/>
          <w:lang w:eastAsia="ru-RU"/>
        </w:rPr>
        <w:t>комплексов.</w:t>
      </w:r>
    </w:p>
    <w:p w:rsidR="00DA6B37" w:rsidRPr="00E637EC" w:rsidRDefault="00DA6B37" w:rsidP="00E637EC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637EC">
        <w:rPr>
          <w:rFonts w:eastAsia="Times New Roman" w:cs="Times New Roman"/>
          <w:sz w:val="24"/>
          <w:szCs w:val="24"/>
          <w:lang w:eastAsia="ru-RU"/>
        </w:rPr>
        <w:t>4. Биосфера - система, характери</w:t>
      </w:r>
      <w:r w:rsidR="00DB7DC0">
        <w:rPr>
          <w:rFonts w:eastAsia="Times New Roman" w:cs="Times New Roman"/>
          <w:sz w:val="24"/>
          <w:szCs w:val="24"/>
          <w:lang w:eastAsia="ru-RU"/>
        </w:rPr>
        <w:t xml:space="preserve">зующаяся большим разнообразием. </w:t>
      </w:r>
      <w:r w:rsidRPr="00E637EC">
        <w:rPr>
          <w:rFonts w:eastAsia="Times New Roman" w:cs="Times New Roman"/>
          <w:sz w:val="24"/>
          <w:szCs w:val="24"/>
          <w:lang w:eastAsia="ru-RU"/>
        </w:rPr>
        <w:t>Разнообразие - важнейшее свойство всех эко</w:t>
      </w:r>
      <w:r w:rsidR="00DB7DC0">
        <w:rPr>
          <w:rFonts w:eastAsia="Times New Roman" w:cs="Times New Roman"/>
          <w:sz w:val="24"/>
          <w:szCs w:val="24"/>
          <w:lang w:eastAsia="ru-RU"/>
        </w:rPr>
        <w:t xml:space="preserve">систем. Биосфера как глобальная </w:t>
      </w:r>
      <w:r w:rsidRPr="00E637EC">
        <w:rPr>
          <w:rFonts w:eastAsia="Times New Roman" w:cs="Times New Roman"/>
          <w:sz w:val="24"/>
          <w:szCs w:val="24"/>
          <w:lang w:eastAsia="ru-RU"/>
        </w:rPr>
        <w:t>экосистема характеризуется максимальным сре</w:t>
      </w:r>
      <w:r w:rsidR="00DB7DC0">
        <w:rPr>
          <w:rFonts w:eastAsia="Times New Roman" w:cs="Times New Roman"/>
          <w:sz w:val="24"/>
          <w:szCs w:val="24"/>
          <w:lang w:eastAsia="ru-RU"/>
        </w:rPr>
        <w:t xml:space="preserve">ди других систем разнообразием. </w:t>
      </w:r>
      <w:r w:rsidRPr="00E637EC">
        <w:rPr>
          <w:rFonts w:eastAsia="Times New Roman" w:cs="Times New Roman"/>
          <w:sz w:val="24"/>
          <w:szCs w:val="24"/>
          <w:lang w:eastAsia="ru-RU"/>
        </w:rPr>
        <w:t>Разнообразие рассматривается ка</w:t>
      </w:r>
      <w:r w:rsidR="00DB7DC0">
        <w:rPr>
          <w:rFonts w:eastAsia="Times New Roman" w:cs="Times New Roman"/>
          <w:sz w:val="24"/>
          <w:szCs w:val="24"/>
          <w:lang w:eastAsia="ru-RU"/>
        </w:rPr>
        <w:t xml:space="preserve">к основное условие устойчивости </w:t>
      </w:r>
      <w:r w:rsidRPr="00E637EC">
        <w:rPr>
          <w:rFonts w:eastAsia="Times New Roman" w:cs="Times New Roman"/>
          <w:sz w:val="24"/>
          <w:szCs w:val="24"/>
          <w:lang w:eastAsia="ru-RU"/>
        </w:rPr>
        <w:t>любой экосистемы</w:t>
      </w:r>
      <w:r w:rsidR="00F61947">
        <w:rPr>
          <w:rFonts w:eastAsia="Times New Roman" w:cs="Times New Roman"/>
          <w:sz w:val="24"/>
          <w:szCs w:val="24"/>
          <w:lang w:eastAsia="ru-RU"/>
        </w:rPr>
        <w:t xml:space="preserve"> и биосферы в целом. </w:t>
      </w:r>
    </w:p>
    <w:p w:rsidR="00DA6B37" w:rsidRPr="00E637EC" w:rsidRDefault="00DA6B37" w:rsidP="00E637EC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637EC">
        <w:rPr>
          <w:rFonts w:eastAsia="Times New Roman" w:cs="Times New Roman"/>
          <w:sz w:val="24"/>
          <w:szCs w:val="24"/>
          <w:lang w:eastAsia="ru-RU"/>
        </w:rPr>
        <w:t>5. Важнейшее свойство биосферы - наличие в</w:t>
      </w:r>
      <w:r w:rsidR="00DB7DC0">
        <w:rPr>
          <w:rFonts w:eastAsia="Times New Roman" w:cs="Times New Roman"/>
          <w:sz w:val="24"/>
          <w:szCs w:val="24"/>
          <w:lang w:eastAsia="ru-RU"/>
        </w:rPr>
        <w:t xml:space="preserve"> ней механизмов, обеспечивающих </w:t>
      </w:r>
      <w:r w:rsidRPr="00E637EC">
        <w:rPr>
          <w:rFonts w:eastAsia="Times New Roman" w:cs="Times New Roman"/>
          <w:sz w:val="24"/>
          <w:szCs w:val="24"/>
          <w:lang w:eastAsia="ru-RU"/>
        </w:rPr>
        <w:t>круговорот химических элементов и их соединений.</w:t>
      </w:r>
    </w:p>
    <w:p w:rsidR="00AF7A92" w:rsidRPr="00E637EC" w:rsidRDefault="00AF7A92" w:rsidP="00E637EC">
      <w:pPr>
        <w:pStyle w:val="a4"/>
        <w:widowControl w:val="0"/>
        <w:autoSpaceDE w:val="0"/>
        <w:autoSpaceDN w:val="0"/>
        <w:adjustRightInd w:val="0"/>
        <w:ind w:left="141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D4C35" w:rsidRPr="00333038" w:rsidRDefault="00CD4C35" w:rsidP="00CD4C35">
      <w:pPr>
        <w:jc w:val="center"/>
        <w:rPr>
          <w:rFonts w:cs="Times New Roman"/>
          <w:b/>
          <w:i/>
          <w:sz w:val="24"/>
          <w:szCs w:val="24"/>
        </w:rPr>
      </w:pPr>
      <w:bookmarkStart w:id="0" w:name="t103"/>
      <w:bookmarkEnd w:id="0"/>
      <w:r w:rsidRPr="00333038">
        <w:rPr>
          <w:rFonts w:cs="Times New Roman"/>
          <w:b/>
          <w:i/>
          <w:sz w:val="24"/>
          <w:szCs w:val="24"/>
        </w:rPr>
        <w:t>Контрольные в</w:t>
      </w:r>
      <w:r w:rsidR="00C617C0" w:rsidRPr="00333038">
        <w:rPr>
          <w:rFonts w:cs="Times New Roman"/>
          <w:b/>
          <w:i/>
          <w:sz w:val="24"/>
          <w:szCs w:val="24"/>
        </w:rPr>
        <w:t>опросы</w:t>
      </w:r>
      <w:r w:rsidRPr="00333038">
        <w:rPr>
          <w:rFonts w:cs="Times New Roman"/>
          <w:b/>
          <w:i/>
          <w:sz w:val="24"/>
          <w:szCs w:val="24"/>
        </w:rPr>
        <w:t xml:space="preserve"> и задания</w:t>
      </w:r>
    </w:p>
    <w:p w:rsidR="00C86BD8" w:rsidRPr="00333038" w:rsidRDefault="00C86BD8" w:rsidP="00CD4C35">
      <w:pPr>
        <w:jc w:val="center"/>
        <w:rPr>
          <w:rFonts w:cs="Times New Roman"/>
          <w:b/>
          <w:i/>
          <w:sz w:val="16"/>
          <w:szCs w:val="24"/>
        </w:rPr>
      </w:pPr>
    </w:p>
    <w:p w:rsidR="00C617C0" w:rsidRDefault="002C2281" w:rsidP="002C2281">
      <w:pPr>
        <w:pStyle w:val="a4"/>
        <w:ind w:left="420"/>
        <w:jc w:val="both"/>
        <w:rPr>
          <w:rFonts w:cs="Times New Roman"/>
          <w:i/>
          <w:sz w:val="24"/>
          <w:szCs w:val="24"/>
        </w:rPr>
      </w:pPr>
      <w:r w:rsidRPr="00333038">
        <w:rPr>
          <w:rFonts w:cs="Times New Roman"/>
          <w:i/>
          <w:sz w:val="24"/>
          <w:szCs w:val="24"/>
        </w:rPr>
        <w:t xml:space="preserve">1. </w:t>
      </w:r>
      <w:r w:rsidR="003004F4">
        <w:rPr>
          <w:rFonts w:cs="Times New Roman"/>
          <w:i/>
          <w:sz w:val="24"/>
          <w:szCs w:val="24"/>
        </w:rPr>
        <w:t>Какой ученый ввел в науку современный термин «биосфера»</w:t>
      </w:r>
      <w:r w:rsidR="00E6486C" w:rsidRPr="00333038">
        <w:rPr>
          <w:rFonts w:cs="Times New Roman"/>
          <w:i/>
          <w:sz w:val="24"/>
          <w:szCs w:val="24"/>
        </w:rPr>
        <w:t xml:space="preserve">? </w:t>
      </w:r>
      <w:r w:rsidR="003004F4">
        <w:rPr>
          <w:rFonts w:cs="Times New Roman"/>
          <w:i/>
          <w:sz w:val="24"/>
          <w:szCs w:val="24"/>
        </w:rPr>
        <w:t>2. Какой ученый создал учение о биосфере. Что такое биосфера? 3. Охарактеризуйте границы биосферы. 4. Перечислите основные свойства биосферы.</w:t>
      </w:r>
    </w:p>
    <w:p w:rsidR="00C86BD8" w:rsidRPr="008E4BAA" w:rsidRDefault="00C86BD8" w:rsidP="008E4BAA">
      <w:pPr>
        <w:jc w:val="both"/>
        <w:rPr>
          <w:rFonts w:cs="Times New Roman"/>
          <w:i/>
          <w:sz w:val="24"/>
          <w:szCs w:val="24"/>
        </w:rPr>
      </w:pPr>
    </w:p>
    <w:p w:rsidR="00C86BD8" w:rsidRPr="00333038" w:rsidRDefault="00C86BD8" w:rsidP="00C86BD8">
      <w:pPr>
        <w:pStyle w:val="a4"/>
        <w:ind w:left="420"/>
        <w:jc w:val="both"/>
        <w:rPr>
          <w:rFonts w:cs="Times New Roman"/>
          <w:i/>
          <w:sz w:val="14"/>
          <w:szCs w:val="24"/>
        </w:rPr>
      </w:pPr>
    </w:p>
    <w:p w:rsidR="00C86BD8" w:rsidRDefault="00C86BD8" w:rsidP="00C86BD8">
      <w:pPr>
        <w:pStyle w:val="a4"/>
        <w:ind w:left="420"/>
        <w:jc w:val="center"/>
        <w:rPr>
          <w:rFonts w:cs="Times New Roman"/>
          <w:b/>
          <w:i/>
          <w:sz w:val="24"/>
          <w:szCs w:val="24"/>
        </w:rPr>
      </w:pPr>
      <w:r w:rsidRPr="00C86BD8">
        <w:rPr>
          <w:rFonts w:cs="Times New Roman"/>
          <w:b/>
          <w:i/>
          <w:sz w:val="24"/>
          <w:szCs w:val="24"/>
        </w:rPr>
        <w:t>Литература</w:t>
      </w:r>
    </w:p>
    <w:p w:rsidR="00CF2DB7" w:rsidRPr="00CF2DB7" w:rsidRDefault="00CF2DB7" w:rsidP="00C86BD8">
      <w:pPr>
        <w:pStyle w:val="a4"/>
        <w:ind w:left="420"/>
        <w:jc w:val="center"/>
        <w:rPr>
          <w:rFonts w:cs="Times New Roman"/>
          <w:b/>
          <w:i/>
          <w:sz w:val="14"/>
          <w:szCs w:val="24"/>
        </w:rPr>
      </w:pPr>
    </w:p>
    <w:p w:rsidR="00990AC0" w:rsidRDefault="00990AC0" w:rsidP="00990AC0">
      <w:pPr>
        <w:pStyle w:val="a4"/>
        <w:numPr>
          <w:ilvl w:val="0"/>
          <w:numId w:val="18"/>
        </w:numPr>
        <w:rPr>
          <w:rFonts w:eastAsia="Times New Roman" w:cs="Times New Roman"/>
          <w:i/>
          <w:sz w:val="24"/>
          <w:szCs w:val="24"/>
          <w:lang w:eastAsia="ru-RU"/>
        </w:rPr>
      </w:pPr>
      <w:r w:rsidRPr="00990AC0">
        <w:rPr>
          <w:rFonts w:eastAsia="Times New Roman" w:cs="Times New Roman"/>
          <w:i/>
          <w:sz w:val="24"/>
          <w:szCs w:val="24"/>
          <w:lang w:eastAsia="ru-RU"/>
        </w:rPr>
        <w:t>Дроздов В.В. Общая экология. Учебное пособие. - СПб.: РГГМУ, 2011.-412 с.</w:t>
      </w:r>
    </w:p>
    <w:p w:rsidR="00333038" w:rsidRPr="00333038" w:rsidRDefault="00333038" w:rsidP="00333038">
      <w:pPr>
        <w:pStyle w:val="a4"/>
        <w:numPr>
          <w:ilvl w:val="0"/>
          <w:numId w:val="18"/>
        </w:numPr>
        <w:rPr>
          <w:rFonts w:eastAsia="Times New Roman" w:cs="Times New Roman"/>
          <w:i/>
          <w:sz w:val="24"/>
          <w:szCs w:val="24"/>
          <w:lang w:eastAsia="ru-RU"/>
        </w:rPr>
      </w:pPr>
      <w:r w:rsidRPr="00333038">
        <w:rPr>
          <w:rFonts w:eastAsia="Times New Roman" w:cs="Times New Roman"/>
          <w:i/>
          <w:sz w:val="24"/>
          <w:szCs w:val="24"/>
          <w:lang w:eastAsia="ru-RU"/>
        </w:rPr>
        <w:t>Лазуткина Ю.С., Сомин В.А. Общая экология. Учебное пособие. –</w:t>
      </w:r>
      <w:r>
        <w:rPr>
          <w:rFonts w:eastAsia="Times New Roman" w:cs="Times New Roman"/>
          <w:i/>
          <w:sz w:val="24"/>
          <w:szCs w:val="24"/>
          <w:lang w:eastAsia="ru-RU"/>
        </w:rPr>
        <w:t xml:space="preserve"> </w:t>
      </w:r>
      <w:r w:rsidRPr="00333038">
        <w:rPr>
          <w:rFonts w:eastAsia="Times New Roman" w:cs="Times New Roman"/>
          <w:i/>
          <w:sz w:val="24"/>
          <w:szCs w:val="24"/>
          <w:lang w:eastAsia="ru-RU"/>
        </w:rPr>
        <w:t>Барнаул: Изд-во «Азбука», 2007 – 134 с.</w:t>
      </w:r>
    </w:p>
    <w:p w:rsidR="00990AC0" w:rsidRDefault="00990AC0" w:rsidP="00990AC0">
      <w:pPr>
        <w:pStyle w:val="a4"/>
        <w:numPr>
          <w:ilvl w:val="0"/>
          <w:numId w:val="18"/>
        </w:numPr>
        <w:rPr>
          <w:rFonts w:eastAsia="Times New Roman" w:cs="Times New Roman"/>
          <w:i/>
          <w:sz w:val="24"/>
          <w:szCs w:val="24"/>
          <w:lang w:eastAsia="ru-RU"/>
        </w:rPr>
      </w:pPr>
      <w:r w:rsidRPr="00990AC0">
        <w:rPr>
          <w:rFonts w:eastAsia="Times New Roman" w:cs="Times New Roman"/>
          <w:i/>
          <w:sz w:val="24"/>
          <w:szCs w:val="24"/>
          <w:lang w:eastAsia="ru-RU"/>
        </w:rPr>
        <w:t>Степановских А.С. Экология. - М.: ЮНИТИ-ДАНА, 2001.-703с.</w:t>
      </w:r>
    </w:p>
    <w:p w:rsidR="005500EE" w:rsidRPr="005500EE" w:rsidRDefault="005500EE" w:rsidP="005500EE">
      <w:pPr>
        <w:pStyle w:val="a4"/>
        <w:numPr>
          <w:ilvl w:val="0"/>
          <w:numId w:val="18"/>
        </w:numPr>
        <w:rPr>
          <w:rFonts w:eastAsia="Times New Roman" w:cs="Times New Roman"/>
          <w:i/>
          <w:sz w:val="24"/>
          <w:szCs w:val="24"/>
          <w:lang w:eastAsia="ru-RU"/>
        </w:rPr>
      </w:pPr>
      <w:r w:rsidRPr="005500EE">
        <w:rPr>
          <w:rFonts w:eastAsia="Times New Roman" w:cs="Times New Roman"/>
          <w:i/>
          <w:sz w:val="24"/>
          <w:szCs w:val="24"/>
          <w:lang w:eastAsia="ru-RU"/>
        </w:rPr>
        <w:t>Чернова Н.М., Былова А.М. Общая экология. - М.: Дрофа, 2004. - 416с.</w:t>
      </w:r>
      <w:bookmarkStart w:id="1" w:name="_GoBack"/>
      <w:bookmarkEnd w:id="1"/>
    </w:p>
    <w:sectPr w:rsidR="005500EE" w:rsidRPr="005500EE" w:rsidSect="00161D4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1BB" w:rsidRDefault="008041BB" w:rsidP="00DA6B37">
      <w:r>
        <w:separator/>
      </w:r>
    </w:p>
  </w:endnote>
  <w:endnote w:type="continuationSeparator" w:id="0">
    <w:p w:rsidR="008041BB" w:rsidRDefault="008041BB" w:rsidP="00DA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1BB" w:rsidRDefault="008041BB" w:rsidP="00DA6B37">
      <w:r>
        <w:separator/>
      </w:r>
    </w:p>
  </w:footnote>
  <w:footnote w:type="continuationSeparator" w:id="0">
    <w:p w:rsidR="008041BB" w:rsidRDefault="008041BB" w:rsidP="00DA6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964E9"/>
    <w:multiLevelType w:val="hybridMultilevel"/>
    <w:tmpl w:val="55784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1553"/>
    <w:multiLevelType w:val="hybridMultilevel"/>
    <w:tmpl w:val="B90477F4"/>
    <w:lvl w:ilvl="0" w:tplc="CE182EBE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E144B79"/>
    <w:multiLevelType w:val="hybridMultilevel"/>
    <w:tmpl w:val="A80C870C"/>
    <w:lvl w:ilvl="0" w:tplc="BDCA8584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F2211E"/>
    <w:multiLevelType w:val="hybridMultilevel"/>
    <w:tmpl w:val="B7FCD9B4"/>
    <w:lvl w:ilvl="0" w:tplc="7B94475A">
      <w:start w:val="1"/>
      <w:numFmt w:val="decimal"/>
      <w:lvlText w:val="%1"/>
      <w:lvlJc w:val="left"/>
      <w:pPr>
        <w:ind w:left="3349" w:hanging="26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D75450"/>
    <w:multiLevelType w:val="hybridMultilevel"/>
    <w:tmpl w:val="41523988"/>
    <w:lvl w:ilvl="0" w:tplc="48CABA94">
      <w:start w:val="1"/>
      <w:numFmt w:val="decimal"/>
      <w:lvlText w:val="%1."/>
      <w:lvlJc w:val="left"/>
      <w:pPr>
        <w:ind w:left="420" w:hanging="360"/>
      </w:pPr>
      <w:rPr>
        <w:rFonts w:cstheme="minorBidi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52D0DC1"/>
    <w:multiLevelType w:val="hybridMultilevel"/>
    <w:tmpl w:val="FFDE8328"/>
    <w:lvl w:ilvl="0" w:tplc="9EB28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E805EA"/>
    <w:multiLevelType w:val="hybridMultilevel"/>
    <w:tmpl w:val="B8F2BAD4"/>
    <w:lvl w:ilvl="0" w:tplc="3AA2D80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9ED2C4F"/>
    <w:multiLevelType w:val="hybridMultilevel"/>
    <w:tmpl w:val="EB62C7DE"/>
    <w:lvl w:ilvl="0" w:tplc="9EB28E5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B9A74FF"/>
    <w:multiLevelType w:val="hybridMultilevel"/>
    <w:tmpl w:val="82102590"/>
    <w:lvl w:ilvl="0" w:tplc="DD708C6C">
      <w:start w:val="1"/>
      <w:numFmt w:val="decimal"/>
      <w:lvlText w:val="%1."/>
      <w:lvlJc w:val="left"/>
      <w:pPr>
        <w:ind w:left="1191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36909CF"/>
    <w:multiLevelType w:val="hybridMultilevel"/>
    <w:tmpl w:val="012E8876"/>
    <w:lvl w:ilvl="0" w:tplc="67441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BC7060"/>
    <w:multiLevelType w:val="hybridMultilevel"/>
    <w:tmpl w:val="95B4B8DC"/>
    <w:lvl w:ilvl="0" w:tplc="380A57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F4F6FDA"/>
    <w:multiLevelType w:val="hybridMultilevel"/>
    <w:tmpl w:val="62A824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4A306520"/>
    <w:multiLevelType w:val="hybridMultilevel"/>
    <w:tmpl w:val="0BD43B52"/>
    <w:lvl w:ilvl="0" w:tplc="8B8639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A17EF0"/>
    <w:multiLevelType w:val="hybridMultilevel"/>
    <w:tmpl w:val="4EE0802C"/>
    <w:lvl w:ilvl="0" w:tplc="D0D2AAC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4F0FFF"/>
    <w:multiLevelType w:val="hybridMultilevel"/>
    <w:tmpl w:val="CD2A4790"/>
    <w:lvl w:ilvl="0" w:tplc="814A7A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E34E15"/>
    <w:multiLevelType w:val="hybridMultilevel"/>
    <w:tmpl w:val="5950C590"/>
    <w:lvl w:ilvl="0" w:tplc="072A1880">
      <w:start w:val="3"/>
      <w:numFmt w:val="decimal"/>
      <w:lvlText w:val="%1."/>
      <w:lvlJc w:val="left"/>
      <w:pPr>
        <w:ind w:left="17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5F44780D"/>
    <w:multiLevelType w:val="hybridMultilevel"/>
    <w:tmpl w:val="8F6A74B4"/>
    <w:lvl w:ilvl="0" w:tplc="96CEEE2C">
      <w:start w:val="1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7" w15:restartNumberingAfterBreak="0">
    <w:nsid w:val="607A78F2"/>
    <w:multiLevelType w:val="hybridMultilevel"/>
    <w:tmpl w:val="D70A4042"/>
    <w:lvl w:ilvl="0" w:tplc="0B3C798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C583E27"/>
    <w:multiLevelType w:val="hybridMultilevel"/>
    <w:tmpl w:val="62A82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CC2DB9"/>
    <w:multiLevelType w:val="hybridMultilevel"/>
    <w:tmpl w:val="A92EF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600CA8"/>
    <w:multiLevelType w:val="hybridMultilevel"/>
    <w:tmpl w:val="6E08A6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12"/>
  </w:num>
  <w:num w:numId="5">
    <w:abstractNumId w:val="14"/>
  </w:num>
  <w:num w:numId="6">
    <w:abstractNumId w:val="18"/>
  </w:num>
  <w:num w:numId="7">
    <w:abstractNumId w:val="10"/>
  </w:num>
  <w:num w:numId="8">
    <w:abstractNumId w:val="20"/>
  </w:num>
  <w:num w:numId="9">
    <w:abstractNumId w:val="6"/>
  </w:num>
  <w:num w:numId="10">
    <w:abstractNumId w:val="3"/>
  </w:num>
  <w:num w:numId="11">
    <w:abstractNumId w:val="16"/>
  </w:num>
  <w:num w:numId="12">
    <w:abstractNumId w:val="19"/>
  </w:num>
  <w:num w:numId="13">
    <w:abstractNumId w:val="8"/>
  </w:num>
  <w:num w:numId="14">
    <w:abstractNumId w:val="5"/>
  </w:num>
  <w:num w:numId="15">
    <w:abstractNumId w:val="7"/>
  </w:num>
  <w:num w:numId="16">
    <w:abstractNumId w:val="17"/>
  </w:num>
  <w:num w:numId="17">
    <w:abstractNumId w:val="4"/>
  </w:num>
  <w:num w:numId="18">
    <w:abstractNumId w:val="13"/>
  </w:num>
  <w:num w:numId="19">
    <w:abstractNumId w:val="1"/>
  </w:num>
  <w:num w:numId="20">
    <w:abstractNumId w:val="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7D44"/>
    <w:rsid w:val="00000C88"/>
    <w:rsid w:val="00002FFC"/>
    <w:rsid w:val="00016414"/>
    <w:rsid w:val="00016C4C"/>
    <w:rsid w:val="000212B3"/>
    <w:rsid w:val="000228FD"/>
    <w:rsid w:val="00027691"/>
    <w:rsid w:val="00042B79"/>
    <w:rsid w:val="00043862"/>
    <w:rsid w:val="00045424"/>
    <w:rsid w:val="000455A6"/>
    <w:rsid w:val="0004661A"/>
    <w:rsid w:val="00051404"/>
    <w:rsid w:val="00053326"/>
    <w:rsid w:val="000648BC"/>
    <w:rsid w:val="0006511B"/>
    <w:rsid w:val="00067EE5"/>
    <w:rsid w:val="00076EC2"/>
    <w:rsid w:val="000829F0"/>
    <w:rsid w:val="00082F1C"/>
    <w:rsid w:val="00083B85"/>
    <w:rsid w:val="000855AE"/>
    <w:rsid w:val="0008705E"/>
    <w:rsid w:val="0009086E"/>
    <w:rsid w:val="0009787E"/>
    <w:rsid w:val="000A3863"/>
    <w:rsid w:val="000A6876"/>
    <w:rsid w:val="000B3711"/>
    <w:rsid w:val="000B7413"/>
    <w:rsid w:val="000C19EC"/>
    <w:rsid w:val="000C327B"/>
    <w:rsid w:val="000C35F6"/>
    <w:rsid w:val="000C722C"/>
    <w:rsid w:val="000D0C56"/>
    <w:rsid w:val="000D744C"/>
    <w:rsid w:val="0010119D"/>
    <w:rsid w:val="00103949"/>
    <w:rsid w:val="0010539F"/>
    <w:rsid w:val="00105D37"/>
    <w:rsid w:val="001230CB"/>
    <w:rsid w:val="00125FAD"/>
    <w:rsid w:val="00137882"/>
    <w:rsid w:val="00142EC7"/>
    <w:rsid w:val="00160DD9"/>
    <w:rsid w:val="00161D48"/>
    <w:rsid w:val="0016267F"/>
    <w:rsid w:val="00166ED6"/>
    <w:rsid w:val="00174799"/>
    <w:rsid w:val="0018313F"/>
    <w:rsid w:val="001A1562"/>
    <w:rsid w:val="001A362E"/>
    <w:rsid w:val="001A4A11"/>
    <w:rsid w:val="001B0812"/>
    <w:rsid w:val="001B1B84"/>
    <w:rsid w:val="001B3C18"/>
    <w:rsid w:val="001C016E"/>
    <w:rsid w:val="001C2D2A"/>
    <w:rsid w:val="001C39A7"/>
    <w:rsid w:val="001C7546"/>
    <w:rsid w:val="001D19A6"/>
    <w:rsid w:val="001E0D29"/>
    <w:rsid w:val="001E28DA"/>
    <w:rsid w:val="001E363C"/>
    <w:rsid w:val="001E6BA1"/>
    <w:rsid w:val="001E751C"/>
    <w:rsid w:val="001F29B3"/>
    <w:rsid w:val="001F7D44"/>
    <w:rsid w:val="00201595"/>
    <w:rsid w:val="0022019D"/>
    <w:rsid w:val="002231AC"/>
    <w:rsid w:val="00225C1D"/>
    <w:rsid w:val="00227F72"/>
    <w:rsid w:val="00232190"/>
    <w:rsid w:val="00235BF8"/>
    <w:rsid w:val="00241E59"/>
    <w:rsid w:val="00254FFB"/>
    <w:rsid w:val="00257E84"/>
    <w:rsid w:val="0027237B"/>
    <w:rsid w:val="00274272"/>
    <w:rsid w:val="00275C93"/>
    <w:rsid w:val="0028207A"/>
    <w:rsid w:val="00283291"/>
    <w:rsid w:val="002866EB"/>
    <w:rsid w:val="00287AFF"/>
    <w:rsid w:val="00293137"/>
    <w:rsid w:val="00297D47"/>
    <w:rsid w:val="002A30C2"/>
    <w:rsid w:val="002B16DF"/>
    <w:rsid w:val="002B7604"/>
    <w:rsid w:val="002C1B64"/>
    <w:rsid w:val="002C2281"/>
    <w:rsid w:val="002C42C1"/>
    <w:rsid w:val="002C59E7"/>
    <w:rsid w:val="002C5F94"/>
    <w:rsid w:val="002C604A"/>
    <w:rsid w:val="002D77A1"/>
    <w:rsid w:val="002E0A55"/>
    <w:rsid w:val="002E5708"/>
    <w:rsid w:val="002F183D"/>
    <w:rsid w:val="002F407A"/>
    <w:rsid w:val="002F79B9"/>
    <w:rsid w:val="003004F4"/>
    <w:rsid w:val="00301307"/>
    <w:rsid w:val="00305804"/>
    <w:rsid w:val="00307E17"/>
    <w:rsid w:val="0031705D"/>
    <w:rsid w:val="0031737A"/>
    <w:rsid w:val="00322FC2"/>
    <w:rsid w:val="0032308B"/>
    <w:rsid w:val="00323226"/>
    <w:rsid w:val="00323937"/>
    <w:rsid w:val="0032789E"/>
    <w:rsid w:val="00331BC7"/>
    <w:rsid w:val="00333038"/>
    <w:rsid w:val="003335D3"/>
    <w:rsid w:val="0033576A"/>
    <w:rsid w:val="00337336"/>
    <w:rsid w:val="00340378"/>
    <w:rsid w:val="003443B7"/>
    <w:rsid w:val="003461F2"/>
    <w:rsid w:val="00347054"/>
    <w:rsid w:val="003473DD"/>
    <w:rsid w:val="00347C15"/>
    <w:rsid w:val="00357269"/>
    <w:rsid w:val="00360933"/>
    <w:rsid w:val="003732C3"/>
    <w:rsid w:val="00384B82"/>
    <w:rsid w:val="00386882"/>
    <w:rsid w:val="003944FA"/>
    <w:rsid w:val="003948B9"/>
    <w:rsid w:val="00394989"/>
    <w:rsid w:val="00396458"/>
    <w:rsid w:val="003A5A1D"/>
    <w:rsid w:val="003A647E"/>
    <w:rsid w:val="003A72BD"/>
    <w:rsid w:val="003B2606"/>
    <w:rsid w:val="003C4506"/>
    <w:rsid w:val="003C7E6F"/>
    <w:rsid w:val="003D7CC7"/>
    <w:rsid w:val="003E7F2B"/>
    <w:rsid w:val="003F30B5"/>
    <w:rsid w:val="004153E9"/>
    <w:rsid w:val="00422DED"/>
    <w:rsid w:val="00425341"/>
    <w:rsid w:val="004406D0"/>
    <w:rsid w:val="00441C37"/>
    <w:rsid w:val="00442811"/>
    <w:rsid w:val="004462F8"/>
    <w:rsid w:val="00460781"/>
    <w:rsid w:val="00460EED"/>
    <w:rsid w:val="00481653"/>
    <w:rsid w:val="004831AB"/>
    <w:rsid w:val="00491DEA"/>
    <w:rsid w:val="00492A7D"/>
    <w:rsid w:val="00494E88"/>
    <w:rsid w:val="004B12D7"/>
    <w:rsid w:val="004B728F"/>
    <w:rsid w:val="004C004E"/>
    <w:rsid w:val="004C219D"/>
    <w:rsid w:val="004C3F8E"/>
    <w:rsid w:val="004D1347"/>
    <w:rsid w:val="004D70E1"/>
    <w:rsid w:val="004E6B0A"/>
    <w:rsid w:val="004F1ABF"/>
    <w:rsid w:val="004F3604"/>
    <w:rsid w:val="00507C5D"/>
    <w:rsid w:val="0051192E"/>
    <w:rsid w:val="0051574C"/>
    <w:rsid w:val="00515D8E"/>
    <w:rsid w:val="00520042"/>
    <w:rsid w:val="0052290F"/>
    <w:rsid w:val="00525623"/>
    <w:rsid w:val="005275DA"/>
    <w:rsid w:val="005331A6"/>
    <w:rsid w:val="005345E0"/>
    <w:rsid w:val="00546417"/>
    <w:rsid w:val="00546FAF"/>
    <w:rsid w:val="005500EE"/>
    <w:rsid w:val="00566A1C"/>
    <w:rsid w:val="00572FA2"/>
    <w:rsid w:val="00586B35"/>
    <w:rsid w:val="00587478"/>
    <w:rsid w:val="005949D4"/>
    <w:rsid w:val="00596217"/>
    <w:rsid w:val="005A1D24"/>
    <w:rsid w:val="005A5633"/>
    <w:rsid w:val="005B36DD"/>
    <w:rsid w:val="005B4559"/>
    <w:rsid w:val="005C46BE"/>
    <w:rsid w:val="005C47E1"/>
    <w:rsid w:val="005C5109"/>
    <w:rsid w:val="005C7956"/>
    <w:rsid w:val="005E2292"/>
    <w:rsid w:val="005E3FCA"/>
    <w:rsid w:val="005E51CE"/>
    <w:rsid w:val="005E6119"/>
    <w:rsid w:val="00601CE2"/>
    <w:rsid w:val="00615108"/>
    <w:rsid w:val="00620D1F"/>
    <w:rsid w:val="0063590C"/>
    <w:rsid w:val="00641E36"/>
    <w:rsid w:val="006427DC"/>
    <w:rsid w:val="006443E4"/>
    <w:rsid w:val="00645465"/>
    <w:rsid w:val="00652E32"/>
    <w:rsid w:val="00655106"/>
    <w:rsid w:val="006633E4"/>
    <w:rsid w:val="00665925"/>
    <w:rsid w:val="00665F02"/>
    <w:rsid w:val="0067415B"/>
    <w:rsid w:val="00683022"/>
    <w:rsid w:val="00685E1E"/>
    <w:rsid w:val="00687B1C"/>
    <w:rsid w:val="00694BD5"/>
    <w:rsid w:val="00694C5B"/>
    <w:rsid w:val="006A20EA"/>
    <w:rsid w:val="006A4BE2"/>
    <w:rsid w:val="006A782A"/>
    <w:rsid w:val="006B2896"/>
    <w:rsid w:val="006B4854"/>
    <w:rsid w:val="006D1F49"/>
    <w:rsid w:val="006D4A78"/>
    <w:rsid w:val="006D5DF4"/>
    <w:rsid w:val="006D74C0"/>
    <w:rsid w:val="006E213C"/>
    <w:rsid w:val="006E3070"/>
    <w:rsid w:val="006E5DE4"/>
    <w:rsid w:val="006F0BE5"/>
    <w:rsid w:val="006F0F5D"/>
    <w:rsid w:val="006F2FD5"/>
    <w:rsid w:val="00700D5F"/>
    <w:rsid w:val="00700F24"/>
    <w:rsid w:val="00706B9C"/>
    <w:rsid w:val="00711C83"/>
    <w:rsid w:val="00714A57"/>
    <w:rsid w:val="00715CBC"/>
    <w:rsid w:val="00720934"/>
    <w:rsid w:val="00731227"/>
    <w:rsid w:val="00742084"/>
    <w:rsid w:val="00744847"/>
    <w:rsid w:val="00747A26"/>
    <w:rsid w:val="00750DED"/>
    <w:rsid w:val="00761E1C"/>
    <w:rsid w:val="00765C83"/>
    <w:rsid w:val="007748C7"/>
    <w:rsid w:val="007831C8"/>
    <w:rsid w:val="00794033"/>
    <w:rsid w:val="007A0B02"/>
    <w:rsid w:val="007A1A5A"/>
    <w:rsid w:val="007A3574"/>
    <w:rsid w:val="007C07A2"/>
    <w:rsid w:val="007C24F4"/>
    <w:rsid w:val="007C5508"/>
    <w:rsid w:val="007D5FB8"/>
    <w:rsid w:val="007E1A2D"/>
    <w:rsid w:val="007E2C0C"/>
    <w:rsid w:val="007E5C9A"/>
    <w:rsid w:val="007F069C"/>
    <w:rsid w:val="007F14FC"/>
    <w:rsid w:val="007F2877"/>
    <w:rsid w:val="007F6AD2"/>
    <w:rsid w:val="00802193"/>
    <w:rsid w:val="00802D6E"/>
    <w:rsid w:val="008041BB"/>
    <w:rsid w:val="00804DAA"/>
    <w:rsid w:val="00805E93"/>
    <w:rsid w:val="00810F06"/>
    <w:rsid w:val="00811C39"/>
    <w:rsid w:val="0081610F"/>
    <w:rsid w:val="008171AF"/>
    <w:rsid w:val="00817D7E"/>
    <w:rsid w:val="00817D80"/>
    <w:rsid w:val="00840975"/>
    <w:rsid w:val="0084753A"/>
    <w:rsid w:val="00851572"/>
    <w:rsid w:val="00864854"/>
    <w:rsid w:val="00864BA5"/>
    <w:rsid w:val="008656C0"/>
    <w:rsid w:val="0086630E"/>
    <w:rsid w:val="008671C0"/>
    <w:rsid w:val="00871892"/>
    <w:rsid w:val="0087576D"/>
    <w:rsid w:val="00880110"/>
    <w:rsid w:val="0089444F"/>
    <w:rsid w:val="008A0950"/>
    <w:rsid w:val="008A33AC"/>
    <w:rsid w:val="008A3E43"/>
    <w:rsid w:val="008A7AD2"/>
    <w:rsid w:val="008C08AA"/>
    <w:rsid w:val="008C3C14"/>
    <w:rsid w:val="008C472A"/>
    <w:rsid w:val="008C596F"/>
    <w:rsid w:val="008C6C62"/>
    <w:rsid w:val="008D0FC3"/>
    <w:rsid w:val="008D1345"/>
    <w:rsid w:val="008D2B53"/>
    <w:rsid w:val="008D433F"/>
    <w:rsid w:val="008D435E"/>
    <w:rsid w:val="008D7CCC"/>
    <w:rsid w:val="008E0389"/>
    <w:rsid w:val="008E28B7"/>
    <w:rsid w:val="008E2FE4"/>
    <w:rsid w:val="008E4BAA"/>
    <w:rsid w:val="008F14C5"/>
    <w:rsid w:val="008F1604"/>
    <w:rsid w:val="008F3EC0"/>
    <w:rsid w:val="008F4586"/>
    <w:rsid w:val="009044FC"/>
    <w:rsid w:val="00910548"/>
    <w:rsid w:val="00915B46"/>
    <w:rsid w:val="00924931"/>
    <w:rsid w:val="00930265"/>
    <w:rsid w:val="009330FF"/>
    <w:rsid w:val="00943F94"/>
    <w:rsid w:val="00955274"/>
    <w:rsid w:val="00955846"/>
    <w:rsid w:val="009636FB"/>
    <w:rsid w:val="009650DD"/>
    <w:rsid w:val="009650F6"/>
    <w:rsid w:val="00971087"/>
    <w:rsid w:val="0097356A"/>
    <w:rsid w:val="00975E00"/>
    <w:rsid w:val="00976A4C"/>
    <w:rsid w:val="00976F0B"/>
    <w:rsid w:val="00981829"/>
    <w:rsid w:val="00981AC1"/>
    <w:rsid w:val="009820F0"/>
    <w:rsid w:val="009866BF"/>
    <w:rsid w:val="00990AC0"/>
    <w:rsid w:val="00992BD9"/>
    <w:rsid w:val="00995451"/>
    <w:rsid w:val="009A1F26"/>
    <w:rsid w:val="009B4F54"/>
    <w:rsid w:val="009B686E"/>
    <w:rsid w:val="009C3F32"/>
    <w:rsid w:val="009C4BF5"/>
    <w:rsid w:val="009D2BB9"/>
    <w:rsid w:val="009D42E8"/>
    <w:rsid w:val="009D47A2"/>
    <w:rsid w:val="009D5A5C"/>
    <w:rsid w:val="009E3F68"/>
    <w:rsid w:val="009E77B1"/>
    <w:rsid w:val="009E7FB9"/>
    <w:rsid w:val="009F0CA3"/>
    <w:rsid w:val="00A024EF"/>
    <w:rsid w:val="00A02ED5"/>
    <w:rsid w:val="00A10673"/>
    <w:rsid w:val="00A11928"/>
    <w:rsid w:val="00A14DF4"/>
    <w:rsid w:val="00A16C5D"/>
    <w:rsid w:val="00A26B2E"/>
    <w:rsid w:val="00A27F4B"/>
    <w:rsid w:val="00A37121"/>
    <w:rsid w:val="00A41EA3"/>
    <w:rsid w:val="00A45312"/>
    <w:rsid w:val="00A505FA"/>
    <w:rsid w:val="00A5577C"/>
    <w:rsid w:val="00A56638"/>
    <w:rsid w:val="00A62AF1"/>
    <w:rsid w:val="00A641F1"/>
    <w:rsid w:val="00A65A89"/>
    <w:rsid w:val="00A907BA"/>
    <w:rsid w:val="00AA4FD4"/>
    <w:rsid w:val="00AB48EF"/>
    <w:rsid w:val="00AC3B75"/>
    <w:rsid w:val="00AC76C3"/>
    <w:rsid w:val="00AD7A64"/>
    <w:rsid w:val="00AE1508"/>
    <w:rsid w:val="00AE656F"/>
    <w:rsid w:val="00AE6D01"/>
    <w:rsid w:val="00AE6F29"/>
    <w:rsid w:val="00AF047E"/>
    <w:rsid w:val="00AF1609"/>
    <w:rsid w:val="00AF431F"/>
    <w:rsid w:val="00AF4B8A"/>
    <w:rsid w:val="00AF5481"/>
    <w:rsid w:val="00AF7A92"/>
    <w:rsid w:val="00B01D27"/>
    <w:rsid w:val="00B049A5"/>
    <w:rsid w:val="00B05455"/>
    <w:rsid w:val="00B16B0A"/>
    <w:rsid w:val="00B20154"/>
    <w:rsid w:val="00B221E8"/>
    <w:rsid w:val="00B2252E"/>
    <w:rsid w:val="00B256CC"/>
    <w:rsid w:val="00B27C28"/>
    <w:rsid w:val="00B31393"/>
    <w:rsid w:val="00B316BB"/>
    <w:rsid w:val="00B40EBF"/>
    <w:rsid w:val="00B40FA9"/>
    <w:rsid w:val="00B509F5"/>
    <w:rsid w:val="00B516DD"/>
    <w:rsid w:val="00B52A92"/>
    <w:rsid w:val="00B537FC"/>
    <w:rsid w:val="00B53C5B"/>
    <w:rsid w:val="00B555BC"/>
    <w:rsid w:val="00B55DDE"/>
    <w:rsid w:val="00B564C4"/>
    <w:rsid w:val="00B56B36"/>
    <w:rsid w:val="00B602F9"/>
    <w:rsid w:val="00B717D0"/>
    <w:rsid w:val="00B77061"/>
    <w:rsid w:val="00B81CDC"/>
    <w:rsid w:val="00B86602"/>
    <w:rsid w:val="00B905B4"/>
    <w:rsid w:val="00B92D71"/>
    <w:rsid w:val="00BA1F97"/>
    <w:rsid w:val="00BB34DB"/>
    <w:rsid w:val="00BC0B0D"/>
    <w:rsid w:val="00BC3964"/>
    <w:rsid w:val="00BC5995"/>
    <w:rsid w:val="00BD2FBB"/>
    <w:rsid w:val="00BD5EC1"/>
    <w:rsid w:val="00BE1712"/>
    <w:rsid w:val="00BF2803"/>
    <w:rsid w:val="00BF3816"/>
    <w:rsid w:val="00BF3CC6"/>
    <w:rsid w:val="00BF3F1E"/>
    <w:rsid w:val="00BF4E35"/>
    <w:rsid w:val="00C06E0A"/>
    <w:rsid w:val="00C161A2"/>
    <w:rsid w:val="00C20247"/>
    <w:rsid w:val="00C2329E"/>
    <w:rsid w:val="00C24898"/>
    <w:rsid w:val="00C27FAD"/>
    <w:rsid w:val="00C3515B"/>
    <w:rsid w:val="00C473B5"/>
    <w:rsid w:val="00C47896"/>
    <w:rsid w:val="00C52A07"/>
    <w:rsid w:val="00C617C0"/>
    <w:rsid w:val="00C63612"/>
    <w:rsid w:val="00C642EE"/>
    <w:rsid w:val="00C65836"/>
    <w:rsid w:val="00C6784B"/>
    <w:rsid w:val="00C708BC"/>
    <w:rsid w:val="00C71D2B"/>
    <w:rsid w:val="00C72A2B"/>
    <w:rsid w:val="00C72BB2"/>
    <w:rsid w:val="00C775B1"/>
    <w:rsid w:val="00C86BD8"/>
    <w:rsid w:val="00C87E68"/>
    <w:rsid w:val="00C91B8F"/>
    <w:rsid w:val="00C93E69"/>
    <w:rsid w:val="00C96067"/>
    <w:rsid w:val="00CA0C71"/>
    <w:rsid w:val="00CA2A0F"/>
    <w:rsid w:val="00CA3814"/>
    <w:rsid w:val="00CA40E4"/>
    <w:rsid w:val="00CA508F"/>
    <w:rsid w:val="00CA6A1C"/>
    <w:rsid w:val="00CA7F84"/>
    <w:rsid w:val="00CB314D"/>
    <w:rsid w:val="00CB40CA"/>
    <w:rsid w:val="00CC4270"/>
    <w:rsid w:val="00CD1DA8"/>
    <w:rsid w:val="00CD3BD6"/>
    <w:rsid w:val="00CD4C35"/>
    <w:rsid w:val="00CD714D"/>
    <w:rsid w:val="00CD7D2F"/>
    <w:rsid w:val="00CE68A2"/>
    <w:rsid w:val="00CE78BE"/>
    <w:rsid w:val="00CF2DB7"/>
    <w:rsid w:val="00CF5055"/>
    <w:rsid w:val="00D022A4"/>
    <w:rsid w:val="00D02D6E"/>
    <w:rsid w:val="00D134C7"/>
    <w:rsid w:val="00D270A9"/>
    <w:rsid w:val="00D3127F"/>
    <w:rsid w:val="00D4439A"/>
    <w:rsid w:val="00D455C6"/>
    <w:rsid w:val="00D46D17"/>
    <w:rsid w:val="00D56957"/>
    <w:rsid w:val="00D6292B"/>
    <w:rsid w:val="00D63C72"/>
    <w:rsid w:val="00D6691B"/>
    <w:rsid w:val="00D73A8B"/>
    <w:rsid w:val="00D740F0"/>
    <w:rsid w:val="00D80AF5"/>
    <w:rsid w:val="00D81A6E"/>
    <w:rsid w:val="00D86623"/>
    <w:rsid w:val="00D90D8B"/>
    <w:rsid w:val="00D90F1B"/>
    <w:rsid w:val="00D92904"/>
    <w:rsid w:val="00DA6B37"/>
    <w:rsid w:val="00DB6896"/>
    <w:rsid w:val="00DB7DC0"/>
    <w:rsid w:val="00DC0A28"/>
    <w:rsid w:val="00DC1592"/>
    <w:rsid w:val="00DC193D"/>
    <w:rsid w:val="00DC4BE5"/>
    <w:rsid w:val="00DC5271"/>
    <w:rsid w:val="00DD6827"/>
    <w:rsid w:val="00DD7086"/>
    <w:rsid w:val="00DD76BB"/>
    <w:rsid w:val="00DE10FE"/>
    <w:rsid w:val="00DE39C1"/>
    <w:rsid w:val="00DE45F2"/>
    <w:rsid w:val="00DE6574"/>
    <w:rsid w:val="00DF0891"/>
    <w:rsid w:val="00DF308E"/>
    <w:rsid w:val="00DF5C8A"/>
    <w:rsid w:val="00DF6125"/>
    <w:rsid w:val="00DF660D"/>
    <w:rsid w:val="00DF7E5F"/>
    <w:rsid w:val="00E04F49"/>
    <w:rsid w:val="00E13FF6"/>
    <w:rsid w:val="00E14053"/>
    <w:rsid w:val="00E16A9A"/>
    <w:rsid w:val="00E21990"/>
    <w:rsid w:val="00E26B7F"/>
    <w:rsid w:val="00E35257"/>
    <w:rsid w:val="00E41A74"/>
    <w:rsid w:val="00E54617"/>
    <w:rsid w:val="00E5747F"/>
    <w:rsid w:val="00E60667"/>
    <w:rsid w:val="00E637EC"/>
    <w:rsid w:val="00E63B4D"/>
    <w:rsid w:val="00E6486C"/>
    <w:rsid w:val="00E722E6"/>
    <w:rsid w:val="00E73806"/>
    <w:rsid w:val="00E7430A"/>
    <w:rsid w:val="00E82E02"/>
    <w:rsid w:val="00E85459"/>
    <w:rsid w:val="00E92897"/>
    <w:rsid w:val="00E936D4"/>
    <w:rsid w:val="00E95452"/>
    <w:rsid w:val="00E970C8"/>
    <w:rsid w:val="00EC1512"/>
    <w:rsid w:val="00ED3A92"/>
    <w:rsid w:val="00EE6A29"/>
    <w:rsid w:val="00EF0740"/>
    <w:rsid w:val="00EF2108"/>
    <w:rsid w:val="00EF4180"/>
    <w:rsid w:val="00F02CAD"/>
    <w:rsid w:val="00F04691"/>
    <w:rsid w:val="00F06B9E"/>
    <w:rsid w:val="00F16CAE"/>
    <w:rsid w:val="00F2077F"/>
    <w:rsid w:val="00F2328B"/>
    <w:rsid w:val="00F2469B"/>
    <w:rsid w:val="00F3142B"/>
    <w:rsid w:val="00F31628"/>
    <w:rsid w:val="00F3348D"/>
    <w:rsid w:val="00F350AD"/>
    <w:rsid w:val="00F373ED"/>
    <w:rsid w:val="00F405CD"/>
    <w:rsid w:val="00F4147A"/>
    <w:rsid w:val="00F41C16"/>
    <w:rsid w:val="00F42FB7"/>
    <w:rsid w:val="00F5295E"/>
    <w:rsid w:val="00F53E4F"/>
    <w:rsid w:val="00F61947"/>
    <w:rsid w:val="00F67413"/>
    <w:rsid w:val="00F67C14"/>
    <w:rsid w:val="00F76CD4"/>
    <w:rsid w:val="00F77443"/>
    <w:rsid w:val="00F82C9A"/>
    <w:rsid w:val="00F83BD0"/>
    <w:rsid w:val="00F865D7"/>
    <w:rsid w:val="00F86701"/>
    <w:rsid w:val="00F87A18"/>
    <w:rsid w:val="00F91D5E"/>
    <w:rsid w:val="00F96408"/>
    <w:rsid w:val="00FA47D2"/>
    <w:rsid w:val="00FA7468"/>
    <w:rsid w:val="00FB2223"/>
    <w:rsid w:val="00FB5328"/>
    <w:rsid w:val="00FD0FAA"/>
    <w:rsid w:val="00FD20B8"/>
    <w:rsid w:val="00FD281D"/>
    <w:rsid w:val="00FE0ED5"/>
    <w:rsid w:val="00FE13A5"/>
    <w:rsid w:val="00FE7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3936B9-BC15-4ACF-8726-5E11A3FD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8EF"/>
    <w:pPr>
      <w:spacing w:after="0" w:line="240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48E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537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5B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5BF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C72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DA6B37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A6B37"/>
    <w:rPr>
      <w:rFonts w:ascii="Times New Roman" w:hAnsi="Times New Roman"/>
      <w:sz w:val="20"/>
      <w:szCs w:val="20"/>
    </w:rPr>
  </w:style>
  <w:style w:type="paragraph" w:customStyle="1" w:styleId="FR5">
    <w:name w:val="FR5"/>
    <w:rsid w:val="00DA6B37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styleId="aa">
    <w:name w:val="footnote reference"/>
    <w:basedOn w:val="a0"/>
    <w:semiHidden/>
    <w:rsid w:val="00DA6B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D58D1-17C6-4D04-B7F1-E60B44392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5176</TotalTime>
  <Pages>4</Pages>
  <Words>1759</Words>
  <Characters>10031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Пользователь</cp:lastModifiedBy>
  <cp:revision>23</cp:revision>
  <dcterms:created xsi:type="dcterms:W3CDTF">2018-05-15T08:35:00Z</dcterms:created>
  <dcterms:modified xsi:type="dcterms:W3CDTF">2020-04-14T17:32:00Z</dcterms:modified>
</cp:coreProperties>
</file>