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BF" w:rsidRPr="00062D86" w:rsidRDefault="00F627B1" w:rsidP="001B08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Лекция</w:t>
      </w:r>
      <w:bookmarkStart w:id="0" w:name="_GoBack"/>
      <w:bookmarkEnd w:id="0"/>
      <w:r w:rsidR="001B0812" w:rsidRPr="00062D86">
        <w:rPr>
          <w:b/>
          <w:sz w:val="24"/>
          <w:szCs w:val="24"/>
        </w:rPr>
        <w:t xml:space="preserve">. </w:t>
      </w:r>
      <w:r w:rsidR="009866BF" w:rsidRPr="00062D86">
        <w:rPr>
          <w:b/>
          <w:sz w:val="24"/>
          <w:szCs w:val="24"/>
        </w:rPr>
        <w:t>Строение растительной клетки. Пластиды. Вакуоль.</w:t>
      </w:r>
    </w:p>
    <w:p w:rsidR="009866BF" w:rsidRPr="00062D86" w:rsidRDefault="009866BF" w:rsidP="001B0812">
      <w:pPr>
        <w:jc w:val="center"/>
        <w:rPr>
          <w:b/>
          <w:sz w:val="24"/>
          <w:szCs w:val="24"/>
        </w:rPr>
      </w:pPr>
    </w:p>
    <w:p w:rsidR="001B3C18" w:rsidRPr="00062D86" w:rsidRDefault="001B3C18" w:rsidP="001B0812">
      <w:pPr>
        <w:jc w:val="center"/>
        <w:rPr>
          <w:b/>
          <w:sz w:val="24"/>
          <w:szCs w:val="24"/>
        </w:rPr>
      </w:pPr>
      <w:r w:rsidRPr="00062D86">
        <w:rPr>
          <w:b/>
          <w:sz w:val="24"/>
          <w:szCs w:val="24"/>
        </w:rPr>
        <w:t>План лекции.</w:t>
      </w:r>
    </w:p>
    <w:p w:rsidR="001B3C18" w:rsidRPr="00062D86" w:rsidRDefault="009866BF" w:rsidP="009866BF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062D86">
        <w:rPr>
          <w:sz w:val="24"/>
          <w:szCs w:val="24"/>
        </w:rPr>
        <w:t>Пластиды. Типы пластид и их субмикроскопическая структура. Взаимопревращения пластид</w:t>
      </w:r>
      <w:r w:rsidR="00DF308E" w:rsidRPr="00062D86">
        <w:rPr>
          <w:sz w:val="24"/>
          <w:szCs w:val="24"/>
        </w:rPr>
        <w:t>.</w:t>
      </w:r>
    </w:p>
    <w:p w:rsidR="00A62AF1" w:rsidRPr="00062D86" w:rsidRDefault="000B3711" w:rsidP="009866BF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062D86">
        <w:rPr>
          <w:sz w:val="24"/>
          <w:szCs w:val="24"/>
        </w:rPr>
        <w:t>Клеточный сок и вакуоли</w:t>
      </w:r>
      <w:r w:rsidR="009866BF" w:rsidRPr="00062D86">
        <w:rPr>
          <w:sz w:val="24"/>
          <w:szCs w:val="24"/>
        </w:rPr>
        <w:t>.</w:t>
      </w:r>
    </w:p>
    <w:p w:rsidR="009866BF" w:rsidRPr="00062D86" w:rsidRDefault="009866BF" w:rsidP="009866BF">
      <w:pPr>
        <w:pStyle w:val="a4"/>
        <w:jc w:val="both"/>
        <w:rPr>
          <w:sz w:val="24"/>
          <w:szCs w:val="24"/>
        </w:rPr>
      </w:pPr>
    </w:p>
    <w:p w:rsidR="009866BF" w:rsidRPr="00062D86" w:rsidRDefault="009866BF" w:rsidP="00E970C8">
      <w:pPr>
        <w:pStyle w:val="a4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062D86">
        <w:rPr>
          <w:b/>
          <w:sz w:val="24"/>
          <w:szCs w:val="24"/>
        </w:rPr>
        <w:t>Пластиды. Типы пластид и их субмикроскопическая структура. Взаимопревращения пластид</w:t>
      </w:r>
      <w:r w:rsidR="00E970C8" w:rsidRPr="00062D86">
        <w:rPr>
          <w:b/>
          <w:sz w:val="24"/>
          <w:szCs w:val="24"/>
        </w:rPr>
        <w:t>.</w:t>
      </w:r>
    </w:p>
    <w:p w:rsidR="00FE77CB" w:rsidRPr="00062D86" w:rsidRDefault="00FE77CB" w:rsidP="00E970C8">
      <w:pPr>
        <w:pStyle w:val="a4"/>
        <w:ind w:left="1080"/>
        <w:jc w:val="center"/>
        <w:rPr>
          <w:b/>
          <w:sz w:val="24"/>
          <w:szCs w:val="24"/>
        </w:rPr>
      </w:pPr>
    </w:p>
    <w:p w:rsidR="009866BF" w:rsidRPr="00062D86" w:rsidRDefault="009866BF" w:rsidP="009866BF">
      <w:pPr>
        <w:pStyle w:val="a4"/>
        <w:ind w:left="1080"/>
        <w:rPr>
          <w:b/>
          <w:sz w:val="24"/>
          <w:szCs w:val="24"/>
        </w:rPr>
      </w:pPr>
    </w:p>
    <w:p w:rsidR="004831AB" w:rsidRPr="00062D86" w:rsidRDefault="009E3F68" w:rsidP="00062D86">
      <w:pPr>
        <w:ind w:firstLine="709"/>
        <w:jc w:val="both"/>
        <w:rPr>
          <w:sz w:val="24"/>
          <w:szCs w:val="24"/>
        </w:rPr>
      </w:pPr>
      <w:r w:rsidRPr="00062D86">
        <w:rPr>
          <w:b/>
          <w:sz w:val="24"/>
          <w:szCs w:val="24"/>
        </w:rPr>
        <w:t>Пластиды</w:t>
      </w:r>
      <w:r w:rsidR="00FE77CB" w:rsidRPr="00062D86">
        <w:rPr>
          <w:sz w:val="24"/>
          <w:szCs w:val="24"/>
        </w:rPr>
        <w:t xml:space="preserve"> – это крупные двумембранные органоиды, характерные т</w:t>
      </w:r>
      <w:r w:rsidR="00062D86">
        <w:rPr>
          <w:sz w:val="24"/>
          <w:szCs w:val="24"/>
        </w:rPr>
        <w:t xml:space="preserve">олько для растительных клеток. </w:t>
      </w:r>
      <w:r w:rsidRPr="00062D86">
        <w:rPr>
          <w:sz w:val="24"/>
          <w:szCs w:val="24"/>
        </w:rPr>
        <w:t>Выделяют три типа пластид</w:t>
      </w:r>
      <w:r w:rsidR="00062D86" w:rsidRPr="00062D86">
        <w:rPr>
          <w:sz w:val="24"/>
          <w:szCs w:val="24"/>
        </w:rPr>
        <w:t xml:space="preserve">: хлоропласты, лейкопласты и хромопласты, которые </w:t>
      </w:r>
      <w:r w:rsidRPr="00062D86">
        <w:rPr>
          <w:sz w:val="24"/>
          <w:szCs w:val="24"/>
        </w:rPr>
        <w:t xml:space="preserve">отличаются друг от друга составом пигментов (цветом), строением и выполняемыми функциями. </w:t>
      </w:r>
      <w:r w:rsidR="004831AB" w:rsidRPr="00062D86">
        <w:rPr>
          <w:sz w:val="24"/>
          <w:szCs w:val="24"/>
        </w:rPr>
        <w:t xml:space="preserve"> </w:t>
      </w:r>
    </w:p>
    <w:p w:rsidR="00B316BB" w:rsidRPr="00062D86" w:rsidRDefault="009E3F68" w:rsidP="00062D86">
      <w:pPr>
        <w:ind w:firstLine="709"/>
        <w:jc w:val="both"/>
        <w:rPr>
          <w:sz w:val="24"/>
          <w:szCs w:val="24"/>
        </w:rPr>
      </w:pPr>
      <w:r w:rsidRPr="00062D86">
        <w:rPr>
          <w:b/>
          <w:i/>
          <w:sz w:val="24"/>
          <w:szCs w:val="24"/>
        </w:rPr>
        <w:t>Хлоропласты</w:t>
      </w:r>
      <w:r w:rsidR="004831AB" w:rsidRPr="00062D86">
        <w:rPr>
          <w:sz w:val="24"/>
          <w:szCs w:val="24"/>
        </w:rPr>
        <w:t xml:space="preserve"> – пластиды, содержащие хлорофилл и осуществляющие фотосинтез. Они</w:t>
      </w:r>
      <w:r w:rsidRPr="00062D86">
        <w:rPr>
          <w:sz w:val="24"/>
          <w:szCs w:val="24"/>
        </w:rPr>
        <w:t xml:space="preserve"> имеют зеленый цвет и встречаются во всех зеленых органах растения (листьях, стеблях, незрелых плодах). </w:t>
      </w:r>
      <w:r w:rsidR="004831AB" w:rsidRPr="00062D86">
        <w:rPr>
          <w:sz w:val="24"/>
          <w:szCs w:val="24"/>
        </w:rPr>
        <w:t xml:space="preserve"> </w:t>
      </w:r>
      <w:r w:rsidRPr="00062D86">
        <w:rPr>
          <w:sz w:val="24"/>
          <w:szCs w:val="24"/>
        </w:rPr>
        <w:t xml:space="preserve">Кроме хлорофилла в них содержатся пигменты, относящиеся к группе каротиноидов, в частности желтый (ксантофилл) и оранжевый (каротин), но обычно они маскируются хлорофиллом. </w:t>
      </w:r>
      <w:r w:rsidR="004831AB" w:rsidRPr="00062D86">
        <w:rPr>
          <w:sz w:val="24"/>
          <w:szCs w:val="24"/>
        </w:rPr>
        <w:t xml:space="preserve">Хлоропласты высших растений имеют форму </w:t>
      </w:r>
      <w:r w:rsidR="00B316BB" w:rsidRPr="00062D86">
        <w:rPr>
          <w:sz w:val="24"/>
          <w:szCs w:val="24"/>
        </w:rPr>
        <w:t>выпуклой линзы, наиболее эффективно улавливающей свет. Их длина составляет 5-10-мкм, ширина 2-4 мкм. В клетке высших растений находится в среднем 10-50 хлоропластов.</w:t>
      </w:r>
    </w:p>
    <w:p w:rsidR="009E3F68" w:rsidRPr="00062D86" w:rsidRDefault="00B316BB" w:rsidP="00062D86">
      <w:pPr>
        <w:ind w:firstLine="709"/>
        <w:jc w:val="both"/>
        <w:rPr>
          <w:sz w:val="24"/>
          <w:szCs w:val="24"/>
        </w:rPr>
      </w:pPr>
      <w:r w:rsidRPr="00062D86">
        <w:rPr>
          <w:sz w:val="24"/>
          <w:szCs w:val="24"/>
        </w:rPr>
        <w:t>Хлоропласты покрыты двумя мембранами: высокопроницаемой наружной мембраной и гораздо менее проницаемой внутренней мембраной, между которыми находится узкое межмембранное пространство</w:t>
      </w:r>
      <w:r w:rsidR="009E3F68" w:rsidRPr="00062D86">
        <w:rPr>
          <w:sz w:val="24"/>
          <w:szCs w:val="24"/>
        </w:rPr>
        <w:t>.</w:t>
      </w:r>
      <w:r w:rsidR="00F350AD" w:rsidRPr="00062D86">
        <w:rPr>
          <w:sz w:val="24"/>
          <w:szCs w:val="24"/>
        </w:rPr>
        <w:t xml:space="preserve"> Внутренняя среда пластид называется стромой. </w:t>
      </w:r>
      <w:r w:rsidR="009E3F68" w:rsidRPr="00062D86">
        <w:rPr>
          <w:sz w:val="24"/>
          <w:szCs w:val="24"/>
        </w:rPr>
        <w:t xml:space="preserve"> </w:t>
      </w:r>
      <w:r w:rsidR="00F350AD" w:rsidRPr="00062D86">
        <w:rPr>
          <w:sz w:val="24"/>
          <w:szCs w:val="24"/>
        </w:rPr>
        <w:t>В строме хлоропластов  содержатся</w:t>
      </w:r>
      <w:r w:rsidR="00254FFB" w:rsidRPr="00062D86">
        <w:rPr>
          <w:sz w:val="24"/>
          <w:szCs w:val="24"/>
        </w:rPr>
        <w:t xml:space="preserve"> молекулы ДНК, мРНК, тРНК, рибосомы, разнообразные ферменты, необходимые для протекания темновых реакций фотосинтеза,</w:t>
      </w:r>
      <w:r w:rsidR="00F350AD" w:rsidRPr="00062D86">
        <w:rPr>
          <w:sz w:val="24"/>
          <w:szCs w:val="24"/>
        </w:rPr>
        <w:t xml:space="preserve"> пластог</w:t>
      </w:r>
      <w:r w:rsidR="00254FFB" w:rsidRPr="00062D86">
        <w:rPr>
          <w:sz w:val="24"/>
          <w:szCs w:val="24"/>
        </w:rPr>
        <w:t>лобулы (</w:t>
      </w:r>
      <w:r w:rsidR="00F350AD" w:rsidRPr="00062D86">
        <w:rPr>
          <w:sz w:val="24"/>
          <w:szCs w:val="24"/>
        </w:rPr>
        <w:t>включения жиров</w:t>
      </w:r>
      <w:r w:rsidR="00254FFB" w:rsidRPr="00062D86">
        <w:rPr>
          <w:sz w:val="24"/>
          <w:szCs w:val="24"/>
        </w:rPr>
        <w:t>)</w:t>
      </w:r>
      <w:r w:rsidR="00F350AD" w:rsidRPr="00062D86">
        <w:rPr>
          <w:sz w:val="24"/>
          <w:szCs w:val="24"/>
        </w:rPr>
        <w:t xml:space="preserve">, </w:t>
      </w:r>
      <w:r w:rsidR="00254FFB" w:rsidRPr="00062D86">
        <w:rPr>
          <w:sz w:val="24"/>
          <w:szCs w:val="24"/>
        </w:rPr>
        <w:t xml:space="preserve"> а в некоторых случаях </w:t>
      </w:r>
      <w:r w:rsidR="00F350AD" w:rsidRPr="00062D86">
        <w:rPr>
          <w:sz w:val="24"/>
          <w:szCs w:val="24"/>
        </w:rPr>
        <w:t>зерна пе</w:t>
      </w:r>
      <w:r w:rsidR="00254FFB" w:rsidRPr="00062D86">
        <w:rPr>
          <w:sz w:val="24"/>
          <w:szCs w:val="24"/>
        </w:rPr>
        <w:t>р</w:t>
      </w:r>
      <w:r w:rsidR="00F350AD" w:rsidRPr="00062D86">
        <w:rPr>
          <w:sz w:val="24"/>
          <w:szCs w:val="24"/>
        </w:rPr>
        <w:t>вичного крахмала, белковые кристаллы</w:t>
      </w:r>
      <w:r w:rsidR="00254FFB" w:rsidRPr="00062D86">
        <w:rPr>
          <w:sz w:val="24"/>
          <w:szCs w:val="24"/>
        </w:rPr>
        <w:t xml:space="preserve">.  Молекулы хлорофилла, электротранспортная цепь и ферменты, синтезирующие АТФ, заключены в третью мембрану, образующую уплощенные </w:t>
      </w:r>
      <w:r w:rsidR="00254FFB" w:rsidRPr="00062D86">
        <w:rPr>
          <w:i/>
          <w:sz w:val="24"/>
          <w:szCs w:val="24"/>
        </w:rPr>
        <w:t>мешочки-тилакоиды</w:t>
      </w:r>
      <w:r w:rsidR="00254FFB" w:rsidRPr="00062D86">
        <w:rPr>
          <w:sz w:val="24"/>
          <w:szCs w:val="24"/>
        </w:rPr>
        <w:t xml:space="preserve">, которые местами уложены в стопки, называемые </w:t>
      </w:r>
      <w:r w:rsidR="00254FFB" w:rsidRPr="00062D86">
        <w:rPr>
          <w:i/>
          <w:sz w:val="24"/>
          <w:szCs w:val="24"/>
        </w:rPr>
        <w:t>гранами.</w:t>
      </w:r>
      <w:r w:rsidR="009E3F68" w:rsidRPr="00062D86">
        <w:rPr>
          <w:sz w:val="24"/>
          <w:szCs w:val="24"/>
        </w:rPr>
        <w:t xml:space="preserve"> </w:t>
      </w:r>
      <w:r w:rsidR="00A65A89" w:rsidRPr="00062D86">
        <w:rPr>
          <w:sz w:val="24"/>
          <w:szCs w:val="24"/>
        </w:rPr>
        <w:t xml:space="preserve">Внутренние полости тилакоидов сообщаются между собой, образуя </w:t>
      </w:r>
      <w:r w:rsidR="00A65A89" w:rsidRPr="00062D86">
        <w:rPr>
          <w:i/>
          <w:sz w:val="24"/>
          <w:szCs w:val="24"/>
        </w:rPr>
        <w:t>тилакоидное пространство</w:t>
      </w:r>
      <w:r w:rsidR="00A65A89" w:rsidRPr="00062D86">
        <w:rPr>
          <w:sz w:val="24"/>
          <w:szCs w:val="24"/>
        </w:rPr>
        <w:t xml:space="preserve">, которое  отделяется от стромы тилакоидной мембраной. </w:t>
      </w:r>
      <w:r w:rsidR="00C3515B" w:rsidRPr="00062D86">
        <w:rPr>
          <w:sz w:val="24"/>
          <w:szCs w:val="24"/>
        </w:rPr>
        <w:t xml:space="preserve"> </w:t>
      </w:r>
      <w:r w:rsidR="009E3F68" w:rsidRPr="00062D86">
        <w:rPr>
          <w:sz w:val="24"/>
          <w:szCs w:val="24"/>
        </w:rPr>
        <w:t xml:space="preserve">Основная функция хлоропластов – фотосинтез. </w:t>
      </w:r>
    </w:p>
    <w:p w:rsidR="009E3F68" w:rsidRPr="00062D86" w:rsidRDefault="009E3F68" w:rsidP="00062D86">
      <w:pPr>
        <w:ind w:firstLine="709"/>
        <w:jc w:val="both"/>
        <w:rPr>
          <w:sz w:val="24"/>
          <w:szCs w:val="24"/>
        </w:rPr>
      </w:pPr>
      <w:r w:rsidRPr="00062D86">
        <w:rPr>
          <w:b/>
          <w:i/>
          <w:sz w:val="24"/>
          <w:szCs w:val="24"/>
        </w:rPr>
        <w:t>Лейкопласты</w:t>
      </w:r>
      <w:r w:rsidRPr="00062D86">
        <w:rPr>
          <w:sz w:val="24"/>
          <w:szCs w:val="24"/>
        </w:rPr>
        <w:t xml:space="preserve"> – бесцветные мелкие пластиды</w:t>
      </w:r>
      <w:r w:rsidR="001A4A11" w:rsidRPr="00062D86">
        <w:rPr>
          <w:sz w:val="24"/>
          <w:szCs w:val="24"/>
        </w:rPr>
        <w:t xml:space="preserve"> округлой формы</w:t>
      </w:r>
      <w:r w:rsidRPr="00062D86">
        <w:rPr>
          <w:sz w:val="24"/>
          <w:szCs w:val="24"/>
        </w:rPr>
        <w:t>, встречающиеся в запасающих органах растений (клубнях, корневищах, семенах и т. д.). Для лейкопластов характерно слабое развитие внутренней системы мембран, представленной одиночными тилакоидами, иногда трубочками и пузырьками.</w:t>
      </w:r>
    </w:p>
    <w:p w:rsidR="009E3F68" w:rsidRPr="00062D86" w:rsidRDefault="009E3F68" w:rsidP="00062D86">
      <w:pPr>
        <w:ind w:firstLine="709"/>
        <w:jc w:val="both"/>
        <w:rPr>
          <w:sz w:val="24"/>
          <w:szCs w:val="24"/>
        </w:rPr>
      </w:pPr>
      <w:r w:rsidRPr="00062D86">
        <w:rPr>
          <w:sz w:val="24"/>
          <w:szCs w:val="24"/>
        </w:rPr>
        <w:t>Остальные компоненты лейкопластов (оболочка, строма, рибосомы, ДНК,</w:t>
      </w:r>
      <w:r w:rsidR="001A4A11" w:rsidRPr="00062D86">
        <w:rPr>
          <w:sz w:val="24"/>
          <w:szCs w:val="24"/>
        </w:rPr>
        <w:t xml:space="preserve"> </w:t>
      </w:r>
      <w:r w:rsidRPr="00062D86">
        <w:rPr>
          <w:sz w:val="24"/>
          <w:szCs w:val="24"/>
        </w:rPr>
        <w:t>пластоглобулы) сходны с описанными для хлоропластов. Основная функция лейкопластов – синтез и накопление запасных питательных веществ, в первую очередь крахмала, иногда белков. Лейкопласты, накапливающие крахмал, называют амилопластами, белок – проте</w:t>
      </w:r>
      <w:r w:rsidR="00E970C8" w:rsidRPr="00062D86">
        <w:rPr>
          <w:sz w:val="24"/>
          <w:szCs w:val="24"/>
        </w:rPr>
        <w:t>ин</w:t>
      </w:r>
      <w:r w:rsidRPr="00062D86">
        <w:rPr>
          <w:sz w:val="24"/>
          <w:szCs w:val="24"/>
        </w:rPr>
        <w:t>опластами, жирные масла –</w:t>
      </w:r>
      <w:r w:rsidR="00062D86">
        <w:rPr>
          <w:sz w:val="24"/>
          <w:szCs w:val="24"/>
        </w:rPr>
        <w:t xml:space="preserve"> </w:t>
      </w:r>
      <w:r w:rsidRPr="00062D86">
        <w:rPr>
          <w:sz w:val="24"/>
          <w:szCs w:val="24"/>
        </w:rPr>
        <w:t>олеопластами.</w:t>
      </w:r>
    </w:p>
    <w:p w:rsidR="009E3F68" w:rsidRPr="00062D86" w:rsidRDefault="00E970C8" w:rsidP="00062D86">
      <w:pPr>
        <w:ind w:firstLine="709"/>
        <w:jc w:val="both"/>
        <w:rPr>
          <w:sz w:val="24"/>
          <w:szCs w:val="24"/>
        </w:rPr>
      </w:pPr>
      <w:r w:rsidRPr="00062D86">
        <w:rPr>
          <w:b/>
          <w:i/>
          <w:sz w:val="24"/>
          <w:szCs w:val="24"/>
        </w:rPr>
        <w:t>Хромопласты</w:t>
      </w:r>
      <w:r w:rsidRPr="00062D86">
        <w:rPr>
          <w:sz w:val="24"/>
          <w:szCs w:val="24"/>
        </w:rPr>
        <w:t xml:space="preserve"> – пластиды, содержащие каротиноиды, придающие им красную, желтую и оранжевую окраску. </w:t>
      </w:r>
      <w:r w:rsidR="009E3F68" w:rsidRPr="00062D86">
        <w:rPr>
          <w:sz w:val="24"/>
          <w:szCs w:val="24"/>
        </w:rPr>
        <w:t>Их можно встретить в лепестках (лютик, одуванчик, тюльпан), корнеплодах (морковь), зрелых плодах (томат, роза, рябина, хурма) и осенних листьях. Яркий цвет х</w:t>
      </w:r>
      <w:r w:rsidRPr="00062D86">
        <w:rPr>
          <w:sz w:val="24"/>
          <w:szCs w:val="24"/>
        </w:rPr>
        <w:t xml:space="preserve">ромопластов обусловлен наличием </w:t>
      </w:r>
      <w:r w:rsidR="009E3F68" w:rsidRPr="00062D86">
        <w:rPr>
          <w:sz w:val="24"/>
          <w:szCs w:val="24"/>
        </w:rPr>
        <w:t xml:space="preserve">каротиноидов, растворенных в пластоглобулах. Внутренняя система мембран в данном типе пластид, как правило, отсутствует. Хромопласты имеют </w:t>
      </w:r>
      <w:r w:rsidRPr="00062D86">
        <w:rPr>
          <w:sz w:val="24"/>
          <w:szCs w:val="24"/>
        </w:rPr>
        <w:t>косвенное</w:t>
      </w:r>
      <w:r w:rsidR="009E3F68" w:rsidRPr="00062D86">
        <w:rPr>
          <w:sz w:val="24"/>
          <w:szCs w:val="24"/>
        </w:rPr>
        <w:t xml:space="preserve"> биологическое значение: яркая окраска лепестков и плодов привлекает опылителей и распространителей плодов.</w:t>
      </w:r>
    </w:p>
    <w:p w:rsidR="00E970C8" w:rsidRPr="00062D86" w:rsidRDefault="00E970C8" w:rsidP="00062D86">
      <w:pPr>
        <w:ind w:firstLine="709"/>
        <w:jc w:val="both"/>
        <w:rPr>
          <w:sz w:val="24"/>
          <w:szCs w:val="24"/>
        </w:rPr>
      </w:pPr>
      <w:r w:rsidRPr="00062D86">
        <w:rPr>
          <w:b/>
          <w:sz w:val="24"/>
          <w:szCs w:val="24"/>
        </w:rPr>
        <w:lastRenderedPageBreak/>
        <w:t xml:space="preserve">Взаимопревращения пластид. </w:t>
      </w:r>
      <w:r w:rsidRPr="00062D86">
        <w:rPr>
          <w:sz w:val="24"/>
          <w:szCs w:val="24"/>
        </w:rPr>
        <w:t>Как считается, в историческом</w:t>
      </w:r>
      <w:r w:rsidR="00DF308E" w:rsidRPr="00062D86">
        <w:rPr>
          <w:sz w:val="24"/>
          <w:szCs w:val="24"/>
        </w:rPr>
        <w:t xml:space="preserve"> развитии (филогенезе) исходным </w:t>
      </w:r>
      <w:r w:rsidRPr="00062D86">
        <w:rPr>
          <w:sz w:val="24"/>
          <w:szCs w:val="24"/>
        </w:rPr>
        <w:t>типом пластид были хлоропласты, из ко</w:t>
      </w:r>
      <w:r w:rsidR="00DF308E" w:rsidRPr="00062D86">
        <w:rPr>
          <w:sz w:val="24"/>
          <w:szCs w:val="24"/>
        </w:rPr>
        <w:t xml:space="preserve">торых в связи с дифференциацией </w:t>
      </w:r>
      <w:r w:rsidRPr="00062D86">
        <w:rPr>
          <w:sz w:val="24"/>
          <w:szCs w:val="24"/>
        </w:rPr>
        <w:t>органов растений по функция</w:t>
      </w:r>
      <w:r w:rsidR="00DF308E" w:rsidRPr="00062D86">
        <w:rPr>
          <w:sz w:val="24"/>
          <w:szCs w:val="24"/>
        </w:rPr>
        <w:t xml:space="preserve">м (их специализацией) произошли </w:t>
      </w:r>
      <w:r w:rsidRPr="00062D86">
        <w:rPr>
          <w:sz w:val="24"/>
          <w:szCs w:val="24"/>
        </w:rPr>
        <w:t xml:space="preserve">лейкопласты и хромопласты. В </w:t>
      </w:r>
      <w:r w:rsidR="00DF308E" w:rsidRPr="00062D86">
        <w:rPr>
          <w:sz w:val="24"/>
          <w:szCs w:val="24"/>
        </w:rPr>
        <w:t xml:space="preserve">индивидуальном развитии пластид </w:t>
      </w:r>
      <w:r w:rsidRPr="00062D86">
        <w:rPr>
          <w:sz w:val="24"/>
          <w:szCs w:val="24"/>
        </w:rPr>
        <w:t>(онтогенезе) возможные взаимопревращения пластид выглядят иначе.</w:t>
      </w:r>
    </w:p>
    <w:p w:rsidR="00E970C8" w:rsidRPr="00062D86" w:rsidRDefault="00E970C8" w:rsidP="00062D86">
      <w:pPr>
        <w:ind w:firstLine="709"/>
        <w:jc w:val="both"/>
        <w:rPr>
          <w:sz w:val="24"/>
          <w:szCs w:val="24"/>
        </w:rPr>
      </w:pPr>
      <w:r w:rsidRPr="00062D86">
        <w:rPr>
          <w:sz w:val="24"/>
          <w:szCs w:val="24"/>
        </w:rPr>
        <w:t>Обычно хлоропласты превращают</w:t>
      </w:r>
      <w:r w:rsidR="00DF308E" w:rsidRPr="00062D86">
        <w:rPr>
          <w:sz w:val="24"/>
          <w:szCs w:val="24"/>
        </w:rPr>
        <w:t xml:space="preserve">ся в хромопласты при созревании </w:t>
      </w:r>
      <w:r w:rsidRPr="00062D86">
        <w:rPr>
          <w:sz w:val="24"/>
          <w:szCs w:val="24"/>
        </w:rPr>
        <w:t>плодов и осеннем пожелтении лис</w:t>
      </w:r>
      <w:r w:rsidR="00DF308E" w:rsidRPr="00062D86">
        <w:rPr>
          <w:sz w:val="24"/>
          <w:szCs w:val="24"/>
        </w:rPr>
        <w:t xml:space="preserve">тьев. Изменение окраски осенних </w:t>
      </w:r>
      <w:r w:rsidRPr="00062D86">
        <w:rPr>
          <w:sz w:val="24"/>
          <w:szCs w:val="24"/>
        </w:rPr>
        <w:t>листьев с зеленой на желтую или оранжево-</w:t>
      </w:r>
      <w:r w:rsidR="00DF308E" w:rsidRPr="00062D86">
        <w:rPr>
          <w:sz w:val="24"/>
          <w:szCs w:val="24"/>
        </w:rPr>
        <w:t xml:space="preserve">красную объясняется разрушением </w:t>
      </w:r>
      <w:r w:rsidRPr="00062D86">
        <w:rPr>
          <w:sz w:val="24"/>
          <w:szCs w:val="24"/>
        </w:rPr>
        <w:t>в хлоропластах хлорофилла под действием короткого дня</w:t>
      </w:r>
      <w:r w:rsidR="00062D86">
        <w:rPr>
          <w:sz w:val="24"/>
          <w:szCs w:val="24"/>
        </w:rPr>
        <w:t xml:space="preserve"> </w:t>
      </w:r>
      <w:r w:rsidRPr="00062D86">
        <w:rPr>
          <w:sz w:val="24"/>
          <w:szCs w:val="24"/>
        </w:rPr>
        <w:t>и низких температур, в результате чего он пер</w:t>
      </w:r>
      <w:r w:rsidR="00DF308E" w:rsidRPr="00062D86">
        <w:rPr>
          <w:sz w:val="24"/>
          <w:szCs w:val="24"/>
        </w:rPr>
        <w:t xml:space="preserve">естает маскировать каротиноиды. </w:t>
      </w:r>
      <w:r w:rsidRPr="00062D86">
        <w:rPr>
          <w:sz w:val="24"/>
          <w:szCs w:val="24"/>
        </w:rPr>
        <w:t>Лейкопласты могут превраща</w:t>
      </w:r>
      <w:r w:rsidR="00DF308E" w:rsidRPr="00062D86">
        <w:rPr>
          <w:sz w:val="24"/>
          <w:szCs w:val="24"/>
        </w:rPr>
        <w:t xml:space="preserve">ться в хлоропласты (позеленение </w:t>
      </w:r>
      <w:r w:rsidRPr="00062D86">
        <w:rPr>
          <w:sz w:val="24"/>
          <w:szCs w:val="24"/>
        </w:rPr>
        <w:t>на свету клубней картофеля) и в х</w:t>
      </w:r>
      <w:r w:rsidR="00DF308E" w:rsidRPr="00062D86">
        <w:rPr>
          <w:sz w:val="24"/>
          <w:szCs w:val="24"/>
        </w:rPr>
        <w:t xml:space="preserve">ромопласты. Хлоропласты могут </w:t>
      </w:r>
      <w:r w:rsidRPr="00062D86">
        <w:rPr>
          <w:sz w:val="24"/>
          <w:szCs w:val="24"/>
        </w:rPr>
        <w:t>трансформироваться в лейкопласты при помещении растений в темноту.</w:t>
      </w:r>
    </w:p>
    <w:p w:rsidR="00E970C8" w:rsidRPr="00062D86" w:rsidRDefault="00E970C8" w:rsidP="00062D86">
      <w:pPr>
        <w:ind w:firstLine="709"/>
        <w:jc w:val="both"/>
        <w:rPr>
          <w:sz w:val="24"/>
          <w:szCs w:val="24"/>
        </w:rPr>
      </w:pPr>
      <w:r w:rsidRPr="00062D86">
        <w:rPr>
          <w:sz w:val="24"/>
          <w:szCs w:val="24"/>
        </w:rPr>
        <w:t>Трансформация пластид сопрово</w:t>
      </w:r>
      <w:r w:rsidR="00DF308E" w:rsidRPr="00062D86">
        <w:rPr>
          <w:sz w:val="24"/>
          <w:szCs w:val="24"/>
        </w:rPr>
        <w:t xml:space="preserve">ждается изменениями их размеров </w:t>
      </w:r>
      <w:r w:rsidRPr="00062D86">
        <w:rPr>
          <w:sz w:val="24"/>
          <w:szCs w:val="24"/>
        </w:rPr>
        <w:t>и набора пигментов, перестройкой их вн</w:t>
      </w:r>
      <w:r w:rsidR="00DF308E" w:rsidRPr="00062D86">
        <w:rPr>
          <w:sz w:val="24"/>
          <w:szCs w:val="24"/>
        </w:rPr>
        <w:t xml:space="preserve">утренней структуры. Хромопласты </w:t>
      </w:r>
      <w:r w:rsidRPr="00062D86">
        <w:rPr>
          <w:sz w:val="24"/>
          <w:szCs w:val="24"/>
        </w:rPr>
        <w:t>— конечный этап развития пластид.</w:t>
      </w:r>
    </w:p>
    <w:p w:rsidR="000D0C56" w:rsidRPr="00062D86" w:rsidRDefault="000D0C56" w:rsidP="00E970C8">
      <w:pPr>
        <w:jc w:val="both"/>
        <w:rPr>
          <w:sz w:val="24"/>
          <w:szCs w:val="24"/>
        </w:rPr>
      </w:pPr>
    </w:p>
    <w:p w:rsidR="000D0C56" w:rsidRPr="00062D86" w:rsidRDefault="000B3711" w:rsidP="000D0C56">
      <w:pPr>
        <w:pStyle w:val="a4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062D86">
        <w:rPr>
          <w:b/>
          <w:sz w:val="24"/>
          <w:szCs w:val="24"/>
        </w:rPr>
        <w:t>Клеточный сок и вакуоли</w:t>
      </w:r>
    </w:p>
    <w:p w:rsidR="005345E0" w:rsidRPr="00A972E7" w:rsidRDefault="005345E0" w:rsidP="005345E0">
      <w:pPr>
        <w:pStyle w:val="a4"/>
        <w:ind w:left="1080"/>
        <w:rPr>
          <w:b/>
          <w:sz w:val="14"/>
          <w:szCs w:val="24"/>
        </w:rPr>
      </w:pPr>
    </w:p>
    <w:p w:rsidR="005345E0" w:rsidRPr="00062D86" w:rsidRDefault="005345E0" w:rsidP="00062D86">
      <w:pPr>
        <w:ind w:firstLine="709"/>
        <w:jc w:val="both"/>
        <w:rPr>
          <w:sz w:val="24"/>
          <w:szCs w:val="24"/>
        </w:rPr>
      </w:pPr>
      <w:r w:rsidRPr="00062D86">
        <w:rPr>
          <w:i/>
          <w:sz w:val="24"/>
          <w:szCs w:val="24"/>
        </w:rPr>
        <w:t>Клеточный сок</w:t>
      </w:r>
      <w:r w:rsidRPr="00062D86">
        <w:rPr>
          <w:sz w:val="24"/>
          <w:szCs w:val="24"/>
        </w:rPr>
        <w:t xml:space="preserve"> — водный раствор различных веществ. В основном это продукты жизнедеятельности протопласта, появляющиеся и исчезающие на разных этапах жизни клетки. Химический состав и концентрация клеточного сока зависят от вида растения и типа ткани, к которой относится клетка. Обычно клеточный сок имеет кислую реакцию. В его состав входят водорастворимые органические и неорганические вещества. В клеточном соке широко представлены запасные питательные вещества: простые белки и водорастворимые углеводы; вещества, обеспечивающие защиту клетки и ее контакты с другими организмами: а</w:t>
      </w:r>
      <w:r w:rsidR="00A972E7">
        <w:rPr>
          <w:sz w:val="24"/>
          <w:szCs w:val="24"/>
        </w:rPr>
        <w:t xml:space="preserve">лкалоиды, гликозиды, пигменты; </w:t>
      </w:r>
      <w:r w:rsidRPr="00062D86">
        <w:rPr>
          <w:sz w:val="24"/>
          <w:szCs w:val="24"/>
        </w:rPr>
        <w:t>осмотически активные соединения: соли неорганических и органических кислот. Здесь же изолируются ненужные протопласту конечные продукты обмена веществ.</w:t>
      </w:r>
    </w:p>
    <w:p w:rsidR="005345E0" w:rsidRPr="00062D86" w:rsidRDefault="005345E0" w:rsidP="00062D86">
      <w:pPr>
        <w:ind w:firstLine="709"/>
        <w:jc w:val="both"/>
        <w:rPr>
          <w:sz w:val="24"/>
          <w:szCs w:val="24"/>
        </w:rPr>
      </w:pPr>
      <w:r w:rsidRPr="00062D86">
        <w:rPr>
          <w:sz w:val="24"/>
          <w:szCs w:val="24"/>
        </w:rPr>
        <w:t xml:space="preserve">Среди веществ, входящих в состав клеточного сока, больше всего водорастворимых углеводов. Особое значение имеют сахара: глюкоза, фруктоза, сахароза. Они служат основными источниками энергии в клетке и представляют собой типичные запасные вещества. В вакуолях клеток запасающих тканей клубней топинамбура (подсолнечника клубненосного) накапливается много водорастворимого полисахарида инулина, что, значительно повышая концентрацию клеточного сока, предотвращает его замерзание в зимний период и позволяет клубням зимовать в почве. </w:t>
      </w:r>
    </w:p>
    <w:p w:rsidR="005345E0" w:rsidRPr="00062D86" w:rsidRDefault="005345E0" w:rsidP="00062D86">
      <w:pPr>
        <w:ind w:firstLine="709"/>
        <w:jc w:val="both"/>
        <w:rPr>
          <w:sz w:val="24"/>
          <w:szCs w:val="24"/>
        </w:rPr>
      </w:pPr>
      <w:r w:rsidRPr="00062D86">
        <w:rPr>
          <w:sz w:val="24"/>
          <w:szCs w:val="24"/>
        </w:rPr>
        <w:t>Роль содержащихся в клеточном соке гликозидов (эфироподобных соединений моносахаридов со спиртами и другими веществами) не совсем ясна. Некоторые из них, безусловно, могут защищать растения от поедания животными своей токсичностью (амигдалин, дигиталин), горьким вкусом (синигрин) или неприятным резким запахом (кумарин). Относящиеся к гликозидам пигменты клеточного сока обеспечивают окраску цветков и плодов, способствуя соответственно их опылению и распространению. Наибольший интерес представляют пигменты антоцианы, способные изменять окраску в зависимости от реакции клеточного сок</w:t>
      </w:r>
      <w:r w:rsidR="00A972E7">
        <w:rPr>
          <w:sz w:val="24"/>
          <w:szCs w:val="24"/>
        </w:rPr>
        <w:t xml:space="preserve">а. В кислой среде она красная, </w:t>
      </w:r>
      <w:r w:rsidRPr="00062D86">
        <w:rPr>
          <w:sz w:val="24"/>
          <w:szCs w:val="24"/>
        </w:rPr>
        <w:t>в нейтральной — фиолетовая,  в щелочной — синяя.  Именно этими пигментами обычно обусловлена столь разнообразная окраска цветков (василек, герань, мак, пион, шиповник) и плодов (виноград, вишня, слива, смородина). Красно-фиолетовый пигмент бетаин окрашивает листья и корнеплоды столовой свеклы.</w:t>
      </w:r>
    </w:p>
    <w:p w:rsidR="005345E0" w:rsidRPr="00062D86" w:rsidRDefault="005345E0" w:rsidP="00062D86">
      <w:pPr>
        <w:ind w:firstLine="709"/>
        <w:jc w:val="both"/>
        <w:rPr>
          <w:sz w:val="24"/>
          <w:szCs w:val="24"/>
        </w:rPr>
      </w:pPr>
      <w:r w:rsidRPr="00062D86">
        <w:rPr>
          <w:sz w:val="24"/>
          <w:szCs w:val="24"/>
        </w:rPr>
        <w:t>Накапливающиеся в клеточном соке дубильные вещества, обладая антисептическими свойствами, защищают растения от патогенных бактерий и грибов. Очень много дубильных веществ содержится в коре дуба и в листьях чая (до 20%). Благодаря противовоспалительному и вяжущему действию их применяют при лечении ожогов, кожных болезней, воспалительных процессов в ротовой полости, горле, пищеварительной системе. Издавна дубильные вещества используются для дубления кож.</w:t>
      </w:r>
    </w:p>
    <w:p w:rsidR="000D0C56" w:rsidRPr="00062D86" w:rsidRDefault="005345E0" w:rsidP="00062D86">
      <w:pPr>
        <w:ind w:firstLine="709"/>
        <w:jc w:val="both"/>
        <w:rPr>
          <w:sz w:val="24"/>
          <w:szCs w:val="24"/>
        </w:rPr>
      </w:pPr>
      <w:r w:rsidRPr="00062D86">
        <w:rPr>
          <w:sz w:val="24"/>
          <w:szCs w:val="24"/>
        </w:rPr>
        <w:lastRenderedPageBreak/>
        <w:t>Алкалоиды (органические основания, содержащие азот) находятся в клеточном соке в виде солей органических кислот. Сильно ядовитые и жгучие на вкус, они, очевидно, как и гликозиды, защищают растения от травоядных животных. Обладая высокой физиологической активностью, оказывают сильное воздействие на организм человека. Широко применяются в медицине как лекарства разного действия.</w:t>
      </w:r>
    </w:p>
    <w:p w:rsidR="00955274" w:rsidRPr="00062D86" w:rsidRDefault="000D0C56" w:rsidP="00062D86">
      <w:pPr>
        <w:ind w:firstLine="709"/>
        <w:jc w:val="both"/>
        <w:rPr>
          <w:sz w:val="24"/>
          <w:szCs w:val="24"/>
        </w:rPr>
      </w:pPr>
      <w:r w:rsidRPr="00062D86">
        <w:rPr>
          <w:b/>
          <w:sz w:val="24"/>
          <w:szCs w:val="24"/>
        </w:rPr>
        <w:t xml:space="preserve">Вакуоли </w:t>
      </w:r>
      <w:r w:rsidRPr="00062D86">
        <w:rPr>
          <w:sz w:val="24"/>
          <w:szCs w:val="24"/>
        </w:rPr>
        <w:t xml:space="preserve">содержатся почти во всех растительных клетках. Они представляют собой полости, заполненные клеточным соком и ограниченные от цитоплазмы мембраной – </w:t>
      </w:r>
      <w:r w:rsidRPr="00062D86">
        <w:rPr>
          <w:i/>
          <w:sz w:val="24"/>
          <w:szCs w:val="24"/>
        </w:rPr>
        <w:t>тонопластом</w:t>
      </w:r>
      <w:r w:rsidRPr="00062D86">
        <w:rPr>
          <w:sz w:val="24"/>
          <w:szCs w:val="24"/>
        </w:rPr>
        <w:t>. Для большинства зрелых клеток</w:t>
      </w:r>
      <w:r w:rsidR="00F3142B" w:rsidRPr="00062D86">
        <w:rPr>
          <w:sz w:val="24"/>
          <w:szCs w:val="24"/>
        </w:rPr>
        <w:t xml:space="preserve"> </w:t>
      </w:r>
      <w:r w:rsidRPr="00062D86">
        <w:rPr>
          <w:sz w:val="24"/>
          <w:szCs w:val="24"/>
        </w:rPr>
        <w:t xml:space="preserve">растений характерна центральная вакуоль. Она, как правило, настолько крупна (70–90 % объема клетки), что протопласт со всеми органеллами располагается в </w:t>
      </w:r>
      <w:r w:rsidR="00955274" w:rsidRPr="00062D86">
        <w:rPr>
          <w:sz w:val="24"/>
          <w:szCs w:val="24"/>
        </w:rPr>
        <w:t xml:space="preserve">такой клетке в </w:t>
      </w:r>
      <w:r w:rsidRPr="00062D86">
        <w:rPr>
          <w:sz w:val="24"/>
          <w:szCs w:val="24"/>
        </w:rPr>
        <w:t xml:space="preserve">виде очень тонкого постенного слоя. Клеточный сок, содержащийся в вакуоли, представляет собой водный раствор различных веществ, являющихся продуктами жизнедеятельности протопласта. В его состав могут входить углеводы (сахара и полисахариды), белки, органические кислоты и их соли, минеральные ионы, алкалоиды, гликозиды, танины и другие растворимые в воде соединения. </w:t>
      </w:r>
    </w:p>
    <w:p w:rsidR="00D740F0" w:rsidRPr="00062D86" w:rsidRDefault="000D0C56" w:rsidP="00062D86">
      <w:pPr>
        <w:ind w:firstLine="709"/>
        <w:jc w:val="both"/>
        <w:rPr>
          <w:sz w:val="24"/>
          <w:szCs w:val="24"/>
        </w:rPr>
      </w:pPr>
      <w:r w:rsidRPr="00062D86">
        <w:rPr>
          <w:sz w:val="24"/>
          <w:szCs w:val="24"/>
        </w:rPr>
        <w:t>Вакуоли в ра</w:t>
      </w:r>
      <w:r w:rsidR="00D740F0" w:rsidRPr="00062D86">
        <w:rPr>
          <w:sz w:val="24"/>
          <w:szCs w:val="24"/>
        </w:rPr>
        <w:t>стительных клетках выполняют следующие</w:t>
      </w:r>
      <w:r w:rsidRPr="00062D86">
        <w:rPr>
          <w:sz w:val="24"/>
          <w:szCs w:val="24"/>
        </w:rPr>
        <w:t xml:space="preserve"> основные функции: </w:t>
      </w:r>
    </w:p>
    <w:p w:rsidR="00D740F0" w:rsidRPr="00062D86" w:rsidRDefault="00D740F0" w:rsidP="000D0C56">
      <w:pPr>
        <w:jc w:val="both"/>
        <w:rPr>
          <w:sz w:val="24"/>
          <w:szCs w:val="24"/>
        </w:rPr>
      </w:pPr>
      <w:r w:rsidRPr="00062D86">
        <w:rPr>
          <w:sz w:val="24"/>
          <w:szCs w:val="24"/>
        </w:rPr>
        <w:t xml:space="preserve">- </w:t>
      </w:r>
      <w:r w:rsidR="000D0C56" w:rsidRPr="00062D86">
        <w:rPr>
          <w:sz w:val="24"/>
          <w:szCs w:val="24"/>
        </w:rPr>
        <w:t>накопление запасных веществ, отходов</w:t>
      </w:r>
      <w:r w:rsidRPr="00062D86">
        <w:rPr>
          <w:sz w:val="24"/>
          <w:szCs w:val="24"/>
        </w:rPr>
        <w:t>;</w:t>
      </w:r>
    </w:p>
    <w:p w:rsidR="00D740F0" w:rsidRPr="00062D86" w:rsidRDefault="00D740F0" w:rsidP="000D0C56">
      <w:pPr>
        <w:jc w:val="both"/>
        <w:rPr>
          <w:sz w:val="24"/>
          <w:szCs w:val="24"/>
        </w:rPr>
      </w:pPr>
      <w:r w:rsidRPr="00062D86">
        <w:rPr>
          <w:sz w:val="24"/>
          <w:szCs w:val="24"/>
        </w:rPr>
        <w:t>-</w:t>
      </w:r>
      <w:r w:rsidR="000D0C56" w:rsidRPr="00062D86">
        <w:rPr>
          <w:sz w:val="24"/>
          <w:szCs w:val="24"/>
        </w:rPr>
        <w:t xml:space="preserve"> поддержание</w:t>
      </w:r>
      <w:r w:rsidRPr="00062D86">
        <w:rPr>
          <w:sz w:val="24"/>
          <w:szCs w:val="24"/>
        </w:rPr>
        <w:t xml:space="preserve"> клетки в состоянии</w:t>
      </w:r>
      <w:r w:rsidR="000D0C56" w:rsidRPr="00062D86">
        <w:rPr>
          <w:sz w:val="24"/>
          <w:szCs w:val="24"/>
        </w:rPr>
        <w:t xml:space="preserve"> тургора</w:t>
      </w:r>
      <w:r w:rsidRPr="00062D86">
        <w:rPr>
          <w:sz w:val="24"/>
          <w:szCs w:val="24"/>
        </w:rPr>
        <w:t xml:space="preserve"> и регуляция водно-солевого обмена</w:t>
      </w:r>
      <w:r w:rsidR="000D0C56" w:rsidRPr="00062D86">
        <w:rPr>
          <w:sz w:val="24"/>
          <w:szCs w:val="24"/>
        </w:rPr>
        <w:t xml:space="preserve">. </w:t>
      </w:r>
    </w:p>
    <w:p w:rsidR="005C47E1" w:rsidRPr="00062D86" w:rsidRDefault="000D0C56" w:rsidP="00062D86">
      <w:pPr>
        <w:ind w:firstLine="709"/>
        <w:jc w:val="both"/>
        <w:rPr>
          <w:sz w:val="24"/>
          <w:szCs w:val="24"/>
        </w:rPr>
      </w:pPr>
      <w:r w:rsidRPr="00062D86">
        <w:rPr>
          <w:sz w:val="24"/>
          <w:szCs w:val="24"/>
        </w:rPr>
        <w:t>Концентрация ионов и сахаров в клеточном соке вакуоли, как правило, выше, чем в оболочке клетки. Поэтому при достаточном насыщении оболочки водой последняя будет поступать в вакуоль путем диффузии</w:t>
      </w:r>
      <w:r w:rsidR="00D740F0" w:rsidRPr="00062D86">
        <w:rPr>
          <w:sz w:val="24"/>
          <w:szCs w:val="24"/>
        </w:rPr>
        <w:t xml:space="preserve"> – движением молекул из области их высокой в область их низкой концентрации, т.е. по градиенту концентрации. </w:t>
      </w:r>
      <w:r w:rsidRPr="00062D86">
        <w:rPr>
          <w:sz w:val="24"/>
          <w:szCs w:val="24"/>
        </w:rPr>
        <w:t>Такой однонаправленный транспорт воды через полупроницаемую мембрану</w:t>
      </w:r>
      <w:r w:rsidR="00257E84" w:rsidRPr="00062D86">
        <w:rPr>
          <w:sz w:val="24"/>
          <w:szCs w:val="24"/>
        </w:rPr>
        <w:t xml:space="preserve"> по градиенту концентрации</w:t>
      </w:r>
      <w:r w:rsidRPr="00062D86">
        <w:rPr>
          <w:sz w:val="24"/>
          <w:szCs w:val="24"/>
        </w:rPr>
        <w:t xml:space="preserve"> носит название «осмос». </w:t>
      </w:r>
      <w:r w:rsidR="00257E84" w:rsidRPr="00062D86">
        <w:rPr>
          <w:sz w:val="24"/>
          <w:szCs w:val="24"/>
        </w:rPr>
        <w:t xml:space="preserve">В результате осмоса молекулы воды перемещаются из раствора с низкой концентрацией растворенных веществ (гипотонического) в раствор с более высокой их концентрацией (гипертонический) до тех пор, пока концентрации растворов не сравняются (они станут изотоническими). </w:t>
      </w:r>
    </w:p>
    <w:p w:rsidR="005C47E1" w:rsidRPr="00062D86" w:rsidRDefault="005C47E1" w:rsidP="00062D86">
      <w:pPr>
        <w:ind w:firstLine="709"/>
        <w:jc w:val="both"/>
        <w:rPr>
          <w:sz w:val="24"/>
          <w:szCs w:val="24"/>
        </w:rPr>
      </w:pPr>
      <w:r w:rsidRPr="00062D86">
        <w:rPr>
          <w:sz w:val="24"/>
          <w:szCs w:val="24"/>
        </w:rPr>
        <w:t xml:space="preserve">Ведущую роль в осуществлении осмоса в растительной клетке играет вакуоль. Если концентрация клеточного сока выше, чем у гиалоплазмы, то вода из нее будет поступать в вакуоль. Увеличиваясь при этом в размерах, вакуоль начинает давить на протопласт, прижимая его к клеточной стенке и тем самым создавая так называемое </w:t>
      </w:r>
      <w:r w:rsidRPr="00062D86">
        <w:rPr>
          <w:i/>
          <w:sz w:val="24"/>
          <w:szCs w:val="24"/>
        </w:rPr>
        <w:t>тургорное давление</w:t>
      </w:r>
      <w:r w:rsidRPr="00062D86">
        <w:rPr>
          <w:sz w:val="24"/>
          <w:szCs w:val="24"/>
        </w:rPr>
        <w:t xml:space="preserve">. Достаточно упругая клеточная стенка оказывает в этом случае обратное давление на протопласт — тургорное натяжение. Оно увеличивается по мере поступления воды в клетку. Поступление воды в клетку лимитируется растяжимостью эластичной клеточной стенки — при достижении ее предела вода перестает поступать в клетку. Напряженное состояние клеточной стенки, создаваемое внутриклеточной жидкостью, называется </w:t>
      </w:r>
      <w:r w:rsidRPr="00062D86">
        <w:rPr>
          <w:i/>
          <w:sz w:val="24"/>
          <w:szCs w:val="24"/>
        </w:rPr>
        <w:t>тургором.</w:t>
      </w:r>
      <w:r w:rsidRPr="00062D86">
        <w:rPr>
          <w:sz w:val="24"/>
          <w:szCs w:val="24"/>
        </w:rPr>
        <w:t xml:space="preserve"> </w:t>
      </w:r>
    </w:p>
    <w:p w:rsidR="005C47E1" w:rsidRPr="00062D86" w:rsidRDefault="005C47E1" w:rsidP="00062D86">
      <w:pPr>
        <w:ind w:firstLine="709"/>
        <w:jc w:val="both"/>
        <w:rPr>
          <w:sz w:val="24"/>
          <w:szCs w:val="24"/>
        </w:rPr>
      </w:pPr>
      <w:r w:rsidRPr="00062D86">
        <w:rPr>
          <w:sz w:val="24"/>
          <w:szCs w:val="24"/>
        </w:rPr>
        <w:t>Клетка в состоянии тургора имеет наибольший объем, наименьшую концентрацию клеточного сока и максимальное тургорное натяжение. Состояние тургора — нормальное физиологическое состояние клетки. Оно играет огромную роль в жизни растения. Благодаря тургору органы растения поддерживают свою форму и сохраняют нужное положение в пространстве, противостоя различ</w:t>
      </w:r>
      <w:r w:rsidR="00062D86">
        <w:rPr>
          <w:sz w:val="24"/>
          <w:szCs w:val="24"/>
        </w:rPr>
        <w:t>ным механическим воздействиям.</w:t>
      </w:r>
    </w:p>
    <w:p w:rsidR="00864BA5" w:rsidRPr="00062D86" w:rsidRDefault="000D0C56" w:rsidP="00062D86">
      <w:pPr>
        <w:ind w:firstLine="709"/>
        <w:jc w:val="both"/>
        <w:rPr>
          <w:sz w:val="24"/>
          <w:szCs w:val="24"/>
        </w:rPr>
      </w:pPr>
      <w:r w:rsidRPr="00062D86">
        <w:rPr>
          <w:sz w:val="24"/>
          <w:szCs w:val="24"/>
        </w:rPr>
        <w:t>Если клетку</w:t>
      </w:r>
      <w:r w:rsidR="005C47E1" w:rsidRPr="00062D86">
        <w:rPr>
          <w:sz w:val="24"/>
          <w:szCs w:val="24"/>
        </w:rPr>
        <w:t xml:space="preserve">, находящуюся в состоянии тургора, </w:t>
      </w:r>
      <w:r w:rsidRPr="00062D86">
        <w:rPr>
          <w:sz w:val="24"/>
          <w:szCs w:val="24"/>
        </w:rPr>
        <w:t>поместить в гипертонический раствор осмотически активного вещества (NaCl, KNO3, сахарозы), т. е. в раствор с большей концентрацией, чем концентрация клеточного сока, то начнется осмотический выход воды из вакуоли</w:t>
      </w:r>
      <w:r w:rsidR="005C47E1" w:rsidRPr="00062D86">
        <w:rPr>
          <w:sz w:val="24"/>
          <w:szCs w:val="24"/>
        </w:rPr>
        <w:t xml:space="preserve">. </w:t>
      </w:r>
      <w:r w:rsidR="00864BA5" w:rsidRPr="00062D86">
        <w:rPr>
          <w:sz w:val="24"/>
          <w:szCs w:val="24"/>
        </w:rPr>
        <w:t xml:space="preserve">В результате этого объем вакуоли сократится. </w:t>
      </w:r>
      <w:r w:rsidR="00F3142B" w:rsidRPr="00062D86">
        <w:rPr>
          <w:sz w:val="24"/>
          <w:szCs w:val="24"/>
        </w:rPr>
        <w:t>Уменьшение объема вакуоли приводит к понижению ее давления на протопласт, а последнего — на клеточную стенку. Сокращение поверхности клеточной стенки приводит к уменьшению размера клетки. Когда размер клетки достигает минимум</w:t>
      </w:r>
      <w:r w:rsidR="005C47E1" w:rsidRPr="00062D86">
        <w:rPr>
          <w:sz w:val="24"/>
          <w:szCs w:val="24"/>
        </w:rPr>
        <w:t xml:space="preserve">а, а уменьшение </w:t>
      </w:r>
      <w:r w:rsidR="00F3142B" w:rsidRPr="00062D86">
        <w:rPr>
          <w:sz w:val="24"/>
          <w:szCs w:val="24"/>
        </w:rPr>
        <w:t xml:space="preserve">объема протопласта из-за потери воды продолжается, то, сжимаясь, он может сначала локально — местами, а потом и полностью отделиться от клеточной стенки. Такое противоположное тургору состояние клетки называют </w:t>
      </w:r>
      <w:r w:rsidR="00F3142B" w:rsidRPr="00062D86">
        <w:rPr>
          <w:i/>
          <w:sz w:val="24"/>
          <w:szCs w:val="24"/>
        </w:rPr>
        <w:t>плазмолизом</w:t>
      </w:r>
      <w:r w:rsidR="00F3142B" w:rsidRPr="00062D86">
        <w:rPr>
          <w:sz w:val="24"/>
          <w:szCs w:val="24"/>
        </w:rPr>
        <w:t>.</w:t>
      </w:r>
    </w:p>
    <w:p w:rsidR="00864BA5" w:rsidRPr="00062D86" w:rsidRDefault="00F3142B" w:rsidP="00062D86">
      <w:pPr>
        <w:ind w:firstLine="709"/>
        <w:jc w:val="both"/>
        <w:rPr>
          <w:sz w:val="24"/>
          <w:szCs w:val="24"/>
        </w:rPr>
      </w:pPr>
      <w:r w:rsidRPr="00062D86">
        <w:rPr>
          <w:sz w:val="24"/>
          <w:szCs w:val="24"/>
        </w:rPr>
        <w:lastRenderedPageBreak/>
        <w:t xml:space="preserve">Если клетку в состоянии плазмолиза поместить в чистую воду, то она может вернуться в состояние тургора, т.е. произойдет </w:t>
      </w:r>
      <w:r w:rsidRPr="00062D86">
        <w:rPr>
          <w:i/>
          <w:sz w:val="24"/>
          <w:szCs w:val="24"/>
        </w:rPr>
        <w:t>деплазмолиз</w:t>
      </w:r>
      <w:r w:rsidRPr="00062D86">
        <w:rPr>
          <w:sz w:val="24"/>
          <w:szCs w:val="24"/>
        </w:rPr>
        <w:t xml:space="preserve">. В этом случае имеет место обратимый плазмолиз. Когда протопласт из-за потери воды полностью отделяется от клеточной стенки, клетку в состояние тургора вернуть уже невозможно — наступает необратимый плазмолиз, в результате которого протопласт погибает. </w:t>
      </w:r>
    </w:p>
    <w:p w:rsidR="00F3142B" w:rsidRPr="00062D86" w:rsidRDefault="00F3142B" w:rsidP="00062D86">
      <w:pPr>
        <w:ind w:firstLine="709"/>
        <w:jc w:val="both"/>
        <w:rPr>
          <w:sz w:val="24"/>
          <w:szCs w:val="24"/>
        </w:rPr>
      </w:pPr>
      <w:r w:rsidRPr="00062D86">
        <w:rPr>
          <w:sz w:val="24"/>
          <w:szCs w:val="24"/>
        </w:rPr>
        <w:t xml:space="preserve">Последствия плазмолиза можно наблюдать при недостаточном поливе растений — листья их поникают и увядают. Об осмотических особенностях клеток следует помнить и </w:t>
      </w:r>
      <w:r w:rsidR="00864BA5" w:rsidRPr="00062D86">
        <w:rPr>
          <w:sz w:val="24"/>
          <w:szCs w:val="24"/>
        </w:rPr>
        <w:t xml:space="preserve">при внесении удобрений. Высокая </w:t>
      </w:r>
      <w:r w:rsidRPr="00062D86">
        <w:rPr>
          <w:sz w:val="24"/>
          <w:szCs w:val="24"/>
        </w:rPr>
        <w:t>концентрация вносимых удобрений может так сильно повысить концентрацию почвенного раствора возле корневых волосков, что вода начнет покидать клетки корня, а не поступать в них.</w:t>
      </w:r>
    </w:p>
    <w:p w:rsidR="00864BA5" w:rsidRPr="00062D86" w:rsidRDefault="00864BA5" w:rsidP="00F3142B">
      <w:pPr>
        <w:jc w:val="both"/>
        <w:rPr>
          <w:sz w:val="24"/>
          <w:szCs w:val="24"/>
        </w:rPr>
      </w:pPr>
    </w:p>
    <w:p w:rsidR="00864BA5" w:rsidRDefault="00864BA5" w:rsidP="00864BA5">
      <w:pPr>
        <w:pStyle w:val="a4"/>
        <w:ind w:left="1080"/>
        <w:rPr>
          <w:b/>
        </w:rPr>
      </w:pPr>
    </w:p>
    <w:p w:rsidR="00864BA5" w:rsidRPr="00062D86" w:rsidRDefault="00062D86" w:rsidP="00062D86">
      <w:pPr>
        <w:pStyle w:val="a4"/>
        <w:ind w:left="1080"/>
        <w:jc w:val="center"/>
        <w:rPr>
          <w:b/>
          <w:i/>
          <w:sz w:val="24"/>
          <w:szCs w:val="24"/>
        </w:rPr>
      </w:pPr>
      <w:r w:rsidRPr="00062D86">
        <w:rPr>
          <w:b/>
          <w:i/>
          <w:sz w:val="24"/>
          <w:szCs w:val="24"/>
        </w:rPr>
        <w:t>Контрольные вопросы и задания</w:t>
      </w:r>
    </w:p>
    <w:p w:rsidR="00062D86" w:rsidRPr="00062D86" w:rsidRDefault="00062D86" w:rsidP="00062D86">
      <w:pPr>
        <w:pStyle w:val="a4"/>
        <w:ind w:left="1080"/>
        <w:jc w:val="center"/>
        <w:rPr>
          <w:b/>
          <w:i/>
          <w:sz w:val="16"/>
          <w:szCs w:val="24"/>
        </w:rPr>
      </w:pPr>
    </w:p>
    <w:p w:rsidR="00235BF8" w:rsidRDefault="00062D86" w:rsidP="00FA0ACD">
      <w:pPr>
        <w:pStyle w:val="a4"/>
        <w:numPr>
          <w:ilvl w:val="0"/>
          <w:numId w:val="9"/>
        </w:numPr>
        <w:jc w:val="both"/>
        <w:rPr>
          <w:i/>
          <w:sz w:val="24"/>
          <w:szCs w:val="24"/>
        </w:rPr>
      </w:pPr>
      <w:r w:rsidRPr="00062D86">
        <w:rPr>
          <w:i/>
          <w:sz w:val="24"/>
          <w:szCs w:val="24"/>
        </w:rPr>
        <w:t xml:space="preserve">Что такое пластиды? Какие типы пластид вам известны? 2. </w:t>
      </w:r>
      <w:r>
        <w:rPr>
          <w:i/>
          <w:sz w:val="24"/>
          <w:szCs w:val="24"/>
        </w:rPr>
        <w:t xml:space="preserve">Дайте краткую характеристику хлоропластов, лейкопластов, хромопластов. </w:t>
      </w:r>
      <w:r w:rsidR="00091CDF">
        <w:rPr>
          <w:i/>
          <w:sz w:val="24"/>
          <w:szCs w:val="24"/>
        </w:rPr>
        <w:t xml:space="preserve">3. </w:t>
      </w:r>
      <w:r w:rsidR="00A972E7">
        <w:rPr>
          <w:i/>
          <w:sz w:val="24"/>
          <w:szCs w:val="24"/>
        </w:rPr>
        <w:t xml:space="preserve">Какие функции в растительной клетке выполняют вакуоли? 4. </w:t>
      </w:r>
      <w:r w:rsidR="00B63E5E">
        <w:rPr>
          <w:i/>
          <w:sz w:val="24"/>
          <w:szCs w:val="24"/>
        </w:rPr>
        <w:t>Что такое тургор? 5. Опишите процессы плазмолиза и деплазмолиза клетки.</w:t>
      </w:r>
    </w:p>
    <w:p w:rsidR="00B63E5E" w:rsidRDefault="00B63E5E" w:rsidP="00B63E5E">
      <w:pPr>
        <w:jc w:val="both"/>
        <w:rPr>
          <w:i/>
          <w:sz w:val="24"/>
          <w:szCs w:val="24"/>
        </w:rPr>
      </w:pPr>
    </w:p>
    <w:p w:rsidR="00B63E5E" w:rsidRDefault="00B63E5E" w:rsidP="00B63E5E">
      <w:pPr>
        <w:jc w:val="both"/>
        <w:rPr>
          <w:i/>
          <w:sz w:val="24"/>
          <w:szCs w:val="24"/>
        </w:rPr>
      </w:pPr>
    </w:p>
    <w:p w:rsidR="00B63E5E" w:rsidRDefault="00B63E5E" w:rsidP="00B63E5E">
      <w:pPr>
        <w:jc w:val="center"/>
        <w:rPr>
          <w:b/>
          <w:i/>
          <w:sz w:val="24"/>
          <w:szCs w:val="24"/>
        </w:rPr>
      </w:pPr>
      <w:r w:rsidRPr="00B63E5E">
        <w:rPr>
          <w:b/>
          <w:i/>
          <w:sz w:val="24"/>
          <w:szCs w:val="24"/>
        </w:rPr>
        <w:t>Литература</w:t>
      </w:r>
    </w:p>
    <w:p w:rsidR="00B63E5E" w:rsidRPr="00B63E5E" w:rsidRDefault="00B63E5E" w:rsidP="00B63E5E">
      <w:pPr>
        <w:jc w:val="center"/>
        <w:rPr>
          <w:b/>
          <w:i/>
          <w:sz w:val="10"/>
          <w:szCs w:val="24"/>
        </w:rPr>
      </w:pPr>
    </w:p>
    <w:p w:rsidR="00B63E5E" w:rsidRPr="00B63E5E" w:rsidRDefault="00B63E5E" w:rsidP="00B63E5E">
      <w:pPr>
        <w:pStyle w:val="a4"/>
        <w:numPr>
          <w:ilvl w:val="0"/>
          <w:numId w:val="10"/>
        </w:numPr>
        <w:jc w:val="both"/>
        <w:rPr>
          <w:i/>
          <w:sz w:val="24"/>
          <w:szCs w:val="24"/>
        </w:rPr>
      </w:pPr>
      <w:r w:rsidRPr="00B63E5E">
        <w:rPr>
          <w:i/>
          <w:sz w:val="24"/>
          <w:szCs w:val="24"/>
        </w:rPr>
        <w:t>Билич Г.Л. Биология. Полный курс. В 3-х т. Том 2. Ботаника/Г.Л. Билич, В.А. Крыжановский.-М.: ООО «Издательский дом «ОНИКС 21 век», 2004.-544 с.</w:t>
      </w:r>
    </w:p>
    <w:p w:rsidR="00B63E5E" w:rsidRPr="00B63E5E" w:rsidRDefault="00B63E5E" w:rsidP="00B63E5E">
      <w:pPr>
        <w:pStyle w:val="a4"/>
        <w:numPr>
          <w:ilvl w:val="0"/>
          <w:numId w:val="10"/>
        </w:numPr>
        <w:jc w:val="both"/>
        <w:rPr>
          <w:i/>
          <w:sz w:val="24"/>
          <w:szCs w:val="24"/>
        </w:rPr>
      </w:pPr>
      <w:r w:rsidRPr="00B63E5E">
        <w:rPr>
          <w:i/>
          <w:sz w:val="24"/>
          <w:szCs w:val="24"/>
        </w:rPr>
        <w:t>Коровкин О.А. Ботаника - М.: КНОРУС, 2016.- 434 с.</w:t>
      </w:r>
    </w:p>
    <w:sectPr w:rsidR="00B63E5E" w:rsidRPr="00B63E5E" w:rsidSect="00EE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4E9"/>
    <w:multiLevelType w:val="hybridMultilevel"/>
    <w:tmpl w:val="5578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64B4A"/>
    <w:multiLevelType w:val="hybridMultilevel"/>
    <w:tmpl w:val="9E26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7203A"/>
    <w:multiLevelType w:val="hybridMultilevel"/>
    <w:tmpl w:val="205E2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D4516"/>
    <w:multiLevelType w:val="hybridMultilevel"/>
    <w:tmpl w:val="ED14C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909CF"/>
    <w:multiLevelType w:val="hybridMultilevel"/>
    <w:tmpl w:val="012E8876"/>
    <w:lvl w:ilvl="0" w:tplc="67441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4F6FDA"/>
    <w:multiLevelType w:val="hybridMultilevel"/>
    <w:tmpl w:val="62A82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F593E"/>
    <w:multiLevelType w:val="hybridMultilevel"/>
    <w:tmpl w:val="A1B41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06520"/>
    <w:multiLevelType w:val="hybridMultilevel"/>
    <w:tmpl w:val="0BD43B52"/>
    <w:lvl w:ilvl="0" w:tplc="8B863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FF4F02"/>
    <w:multiLevelType w:val="hybridMultilevel"/>
    <w:tmpl w:val="ED3A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A3059"/>
    <w:multiLevelType w:val="hybridMultilevel"/>
    <w:tmpl w:val="C672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F7D44"/>
    <w:rsid w:val="00000C88"/>
    <w:rsid w:val="000212B3"/>
    <w:rsid w:val="00043862"/>
    <w:rsid w:val="00045424"/>
    <w:rsid w:val="00051404"/>
    <w:rsid w:val="00053326"/>
    <w:rsid w:val="00062D86"/>
    <w:rsid w:val="000829F0"/>
    <w:rsid w:val="00082F1C"/>
    <w:rsid w:val="0008705E"/>
    <w:rsid w:val="0009086E"/>
    <w:rsid w:val="00091CDF"/>
    <w:rsid w:val="000A3863"/>
    <w:rsid w:val="000B3711"/>
    <w:rsid w:val="000C19EC"/>
    <w:rsid w:val="000C35F6"/>
    <w:rsid w:val="000D0C56"/>
    <w:rsid w:val="000D744C"/>
    <w:rsid w:val="00103949"/>
    <w:rsid w:val="00105D37"/>
    <w:rsid w:val="001230CB"/>
    <w:rsid w:val="00125FAD"/>
    <w:rsid w:val="00137882"/>
    <w:rsid w:val="00142EC7"/>
    <w:rsid w:val="0018313F"/>
    <w:rsid w:val="001A4A11"/>
    <w:rsid w:val="001B0812"/>
    <w:rsid w:val="001B3C18"/>
    <w:rsid w:val="001C2D2A"/>
    <w:rsid w:val="001C39A7"/>
    <w:rsid w:val="001E0D29"/>
    <w:rsid w:val="001F7D44"/>
    <w:rsid w:val="00232190"/>
    <w:rsid w:val="00235BF8"/>
    <w:rsid w:val="00241E59"/>
    <w:rsid w:val="00254FFB"/>
    <w:rsid w:val="00257E84"/>
    <w:rsid w:val="0027237B"/>
    <w:rsid w:val="00283291"/>
    <w:rsid w:val="00293137"/>
    <w:rsid w:val="002B16DF"/>
    <w:rsid w:val="002B7604"/>
    <w:rsid w:val="002C42C1"/>
    <w:rsid w:val="002C5F94"/>
    <w:rsid w:val="002C604A"/>
    <w:rsid w:val="002D77A1"/>
    <w:rsid w:val="002E0A55"/>
    <w:rsid w:val="002E5708"/>
    <w:rsid w:val="002F407A"/>
    <w:rsid w:val="00307E17"/>
    <w:rsid w:val="0031705D"/>
    <w:rsid w:val="0032308B"/>
    <w:rsid w:val="00323937"/>
    <w:rsid w:val="00337336"/>
    <w:rsid w:val="003473DD"/>
    <w:rsid w:val="00347C15"/>
    <w:rsid w:val="00357269"/>
    <w:rsid w:val="00394989"/>
    <w:rsid w:val="00396458"/>
    <w:rsid w:val="003A5A1D"/>
    <w:rsid w:val="003A647E"/>
    <w:rsid w:val="003A72BD"/>
    <w:rsid w:val="003C7E6F"/>
    <w:rsid w:val="003E7F2B"/>
    <w:rsid w:val="00460781"/>
    <w:rsid w:val="00481653"/>
    <w:rsid w:val="004831AB"/>
    <w:rsid w:val="00491DEA"/>
    <w:rsid w:val="00492A7D"/>
    <w:rsid w:val="004B12D7"/>
    <w:rsid w:val="004C004E"/>
    <w:rsid w:val="004D1347"/>
    <w:rsid w:val="004E6B0A"/>
    <w:rsid w:val="004F1ABF"/>
    <w:rsid w:val="004F3604"/>
    <w:rsid w:val="00507C5D"/>
    <w:rsid w:val="00520042"/>
    <w:rsid w:val="0052290F"/>
    <w:rsid w:val="00525623"/>
    <w:rsid w:val="005275DA"/>
    <w:rsid w:val="005345E0"/>
    <w:rsid w:val="00546FAF"/>
    <w:rsid w:val="00566A1C"/>
    <w:rsid w:val="00572FA2"/>
    <w:rsid w:val="005949D4"/>
    <w:rsid w:val="005A1D24"/>
    <w:rsid w:val="005B36DD"/>
    <w:rsid w:val="005B4559"/>
    <w:rsid w:val="005C47E1"/>
    <w:rsid w:val="005E51CE"/>
    <w:rsid w:val="00615108"/>
    <w:rsid w:val="006427DC"/>
    <w:rsid w:val="006443E4"/>
    <w:rsid w:val="00655106"/>
    <w:rsid w:val="006633E4"/>
    <w:rsid w:val="00665F02"/>
    <w:rsid w:val="00683022"/>
    <w:rsid w:val="00694BD5"/>
    <w:rsid w:val="006B4854"/>
    <w:rsid w:val="006D5DF4"/>
    <w:rsid w:val="006E213C"/>
    <w:rsid w:val="006E3070"/>
    <w:rsid w:val="006F0BE5"/>
    <w:rsid w:val="00731227"/>
    <w:rsid w:val="00744847"/>
    <w:rsid w:val="007831C8"/>
    <w:rsid w:val="007A0B02"/>
    <w:rsid w:val="007A1A5A"/>
    <w:rsid w:val="007C5508"/>
    <w:rsid w:val="007E2C0C"/>
    <w:rsid w:val="007F14FC"/>
    <w:rsid w:val="00802193"/>
    <w:rsid w:val="00810F06"/>
    <w:rsid w:val="00811C39"/>
    <w:rsid w:val="00840975"/>
    <w:rsid w:val="00864BA5"/>
    <w:rsid w:val="0086630E"/>
    <w:rsid w:val="0089444F"/>
    <w:rsid w:val="008A3E43"/>
    <w:rsid w:val="008C08AA"/>
    <w:rsid w:val="008C3C14"/>
    <w:rsid w:val="008C6C62"/>
    <w:rsid w:val="008D7CCC"/>
    <w:rsid w:val="008E0389"/>
    <w:rsid w:val="008E28B7"/>
    <w:rsid w:val="009330FF"/>
    <w:rsid w:val="00943F94"/>
    <w:rsid w:val="00955274"/>
    <w:rsid w:val="00955846"/>
    <w:rsid w:val="009866BF"/>
    <w:rsid w:val="009A1F26"/>
    <w:rsid w:val="009D2BB9"/>
    <w:rsid w:val="009E3F68"/>
    <w:rsid w:val="009E77B1"/>
    <w:rsid w:val="009F0CA3"/>
    <w:rsid w:val="00A024EF"/>
    <w:rsid w:val="00A16C5D"/>
    <w:rsid w:val="00A27F4B"/>
    <w:rsid w:val="00A41EA3"/>
    <w:rsid w:val="00A62AF1"/>
    <w:rsid w:val="00A641F1"/>
    <w:rsid w:val="00A65A89"/>
    <w:rsid w:val="00A907BA"/>
    <w:rsid w:val="00A972E7"/>
    <w:rsid w:val="00AB48EF"/>
    <w:rsid w:val="00AE1508"/>
    <w:rsid w:val="00AE656F"/>
    <w:rsid w:val="00AE6F29"/>
    <w:rsid w:val="00AF431F"/>
    <w:rsid w:val="00B049A5"/>
    <w:rsid w:val="00B16B0A"/>
    <w:rsid w:val="00B221E8"/>
    <w:rsid w:val="00B2252E"/>
    <w:rsid w:val="00B27C28"/>
    <w:rsid w:val="00B31393"/>
    <w:rsid w:val="00B316BB"/>
    <w:rsid w:val="00B40FA9"/>
    <w:rsid w:val="00B52A92"/>
    <w:rsid w:val="00B537FC"/>
    <w:rsid w:val="00B53C5B"/>
    <w:rsid w:val="00B555BC"/>
    <w:rsid w:val="00B56B36"/>
    <w:rsid w:val="00B63E5E"/>
    <w:rsid w:val="00B86602"/>
    <w:rsid w:val="00BA1F97"/>
    <w:rsid w:val="00BB34DB"/>
    <w:rsid w:val="00BC5995"/>
    <w:rsid w:val="00BD5EC1"/>
    <w:rsid w:val="00BF3816"/>
    <w:rsid w:val="00BF3CC6"/>
    <w:rsid w:val="00C161A2"/>
    <w:rsid w:val="00C2329E"/>
    <w:rsid w:val="00C27FAD"/>
    <w:rsid w:val="00C3515B"/>
    <w:rsid w:val="00C473B5"/>
    <w:rsid w:val="00C47896"/>
    <w:rsid w:val="00C65836"/>
    <w:rsid w:val="00C6784B"/>
    <w:rsid w:val="00C71D2B"/>
    <w:rsid w:val="00C72A2B"/>
    <w:rsid w:val="00C775B1"/>
    <w:rsid w:val="00CA0C71"/>
    <w:rsid w:val="00CA3814"/>
    <w:rsid w:val="00CA7F84"/>
    <w:rsid w:val="00CB314D"/>
    <w:rsid w:val="00CE78BE"/>
    <w:rsid w:val="00D022A4"/>
    <w:rsid w:val="00D02D6E"/>
    <w:rsid w:val="00D270A9"/>
    <w:rsid w:val="00D4439A"/>
    <w:rsid w:val="00D73A8B"/>
    <w:rsid w:val="00D740F0"/>
    <w:rsid w:val="00D80AF5"/>
    <w:rsid w:val="00D81A6E"/>
    <w:rsid w:val="00D90D8B"/>
    <w:rsid w:val="00DC0A28"/>
    <w:rsid w:val="00DC1592"/>
    <w:rsid w:val="00DC4BE5"/>
    <w:rsid w:val="00DD7086"/>
    <w:rsid w:val="00DD76BB"/>
    <w:rsid w:val="00DE45F2"/>
    <w:rsid w:val="00DE6574"/>
    <w:rsid w:val="00DF308E"/>
    <w:rsid w:val="00DF5C8A"/>
    <w:rsid w:val="00E16A9A"/>
    <w:rsid w:val="00E21990"/>
    <w:rsid w:val="00E41A74"/>
    <w:rsid w:val="00E54617"/>
    <w:rsid w:val="00E5747F"/>
    <w:rsid w:val="00E63B4D"/>
    <w:rsid w:val="00E722E6"/>
    <w:rsid w:val="00E73806"/>
    <w:rsid w:val="00E7430A"/>
    <w:rsid w:val="00E936D4"/>
    <w:rsid w:val="00E95452"/>
    <w:rsid w:val="00E970C8"/>
    <w:rsid w:val="00EE6A29"/>
    <w:rsid w:val="00EF0740"/>
    <w:rsid w:val="00F04691"/>
    <w:rsid w:val="00F2328B"/>
    <w:rsid w:val="00F3142B"/>
    <w:rsid w:val="00F3348D"/>
    <w:rsid w:val="00F350AD"/>
    <w:rsid w:val="00F405CD"/>
    <w:rsid w:val="00F41C16"/>
    <w:rsid w:val="00F627B1"/>
    <w:rsid w:val="00F83BD0"/>
    <w:rsid w:val="00F91D5E"/>
    <w:rsid w:val="00F96408"/>
    <w:rsid w:val="00FA0ACD"/>
    <w:rsid w:val="00FE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EF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8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37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5B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10</cp:revision>
  <dcterms:created xsi:type="dcterms:W3CDTF">2018-05-15T08:35:00Z</dcterms:created>
  <dcterms:modified xsi:type="dcterms:W3CDTF">2021-08-03T09:42:00Z</dcterms:modified>
</cp:coreProperties>
</file>